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12" w:rsidRPr="00EA18EC" w:rsidRDefault="00BE2B12" w:rsidP="00BE2B12">
      <w:pPr>
        <w:pStyle w:val="Title"/>
        <w:jc w:val="left"/>
        <w:rPr>
          <w:rFonts w:ascii="Tahoma" w:hAnsi="Tahoma" w:cs="Tahoma"/>
          <w:b/>
          <w:bCs/>
          <w:color w:val="8496B0"/>
          <w:sz w:val="22"/>
          <w:szCs w:val="22"/>
          <w:lang w:val="en-US"/>
        </w:rPr>
      </w:pPr>
      <w:r w:rsidRPr="00EA18EC">
        <w:rPr>
          <w:rFonts w:ascii="Tahoma" w:hAnsi="Tahoma" w:cs="Tahoma"/>
          <w:noProof/>
          <w:sz w:val="22"/>
          <w:szCs w:val="22"/>
          <w:lang w:val="id-ID" w:eastAsia="id-ID"/>
        </w:rPr>
        <w:drawing>
          <wp:anchor distT="0" distB="0" distL="114300" distR="114300" simplePos="0" relativeHeight="251660288" behindDoc="1" locked="0" layoutInCell="1" allowOverlap="1" wp14:anchorId="267BCE71" wp14:editId="76AB7B98">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8EC">
        <w:rPr>
          <w:rFonts w:ascii="Tahoma" w:hAnsi="Tahoma" w:cs="Tahoma"/>
          <w:b/>
          <w:bCs/>
          <w:color w:val="8496B0"/>
          <w:sz w:val="22"/>
          <w:szCs w:val="22"/>
          <w:lang w:val="en-US"/>
        </w:rPr>
        <w:t xml:space="preserve">  </w:t>
      </w:r>
    </w:p>
    <w:p w:rsidR="00BE2B12" w:rsidRPr="00EA18EC" w:rsidRDefault="00BE2B12" w:rsidP="00BE2B12">
      <w:pPr>
        <w:pStyle w:val="Title"/>
        <w:rPr>
          <w:rFonts w:ascii="Tahoma" w:hAnsi="Tahoma" w:cs="Tahoma"/>
          <w:b/>
          <w:bCs/>
          <w:color w:val="000000"/>
          <w:sz w:val="22"/>
          <w:szCs w:val="22"/>
          <w:lang w:val="id-ID"/>
        </w:rPr>
      </w:pPr>
      <w:r w:rsidRPr="00EA18EC">
        <w:rPr>
          <w:rFonts w:ascii="Tahoma" w:hAnsi="Tahoma" w:cs="Tahoma"/>
          <w:b/>
          <w:bCs/>
          <w:color w:val="000000"/>
          <w:sz w:val="22"/>
          <w:szCs w:val="22"/>
        </w:rPr>
        <w:t xml:space="preserve"> </w:t>
      </w:r>
      <w:r w:rsidRPr="00EA18EC">
        <w:rPr>
          <w:rFonts w:ascii="Tahoma" w:hAnsi="Tahoma" w:cs="Tahoma"/>
          <w:b/>
          <w:bCs/>
          <w:color w:val="000000"/>
          <w:sz w:val="22"/>
          <w:szCs w:val="22"/>
        </w:rPr>
        <w:tab/>
      </w:r>
      <w:r w:rsidRPr="00EA18EC">
        <w:rPr>
          <w:rFonts w:ascii="Tahoma" w:hAnsi="Tahoma" w:cs="Tahoma"/>
          <w:b/>
          <w:bCs/>
          <w:color w:val="000000"/>
          <w:sz w:val="22"/>
          <w:szCs w:val="22"/>
          <w:lang w:val="id-ID"/>
        </w:rPr>
        <w:t>KEMENTERIAN LINGKUNGAN HIDUP DAN KEHUTANAN</w:t>
      </w:r>
    </w:p>
    <w:p w:rsidR="00BE2B12" w:rsidRPr="00EA18EC" w:rsidRDefault="00BE2B12" w:rsidP="00BE2B12">
      <w:pPr>
        <w:pStyle w:val="Title"/>
        <w:ind w:firstLine="720"/>
        <w:rPr>
          <w:rFonts w:ascii="Tahoma" w:hAnsi="Tahoma" w:cs="Tahoma"/>
          <w:b/>
          <w:bCs/>
          <w:color w:val="000000"/>
          <w:sz w:val="22"/>
          <w:szCs w:val="22"/>
          <w:lang w:val="id-ID"/>
        </w:rPr>
      </w:pPr>
      <w:r w:rsidRPr="00EA18EC">
        <w:rPr>
          <w:rFonts w:ascii="Tahoma" w:hAnsi="Tahoma" w:cs="Tahoma"/>
          <w:b/>
          <w:bCs/>
          <w:color w:val="000000"/>
          <w:sz w:val="22"/>
          <w:szCs w:val="22"/>
          <w:lang w:val="id-ID"/>
        </w:rPr>
        <w:t>SEKRETARIAT JENDERAL</w:t>
      </w:r>
    </w:p>
    <w:p w:rsidR="00BE2B12" w:rsidRPr="00EA18EC" w:rsidRDefault="00BE2B12" w:rsidP="00BE2B12">
      <w:pPr>
        <w:spacing w:after="0" w:line="240" w:lineRule="auto"/>
        <w:ind w:firstLine="720"/>
        <w:jc w:val="center"/>
        <w:rPr>
          <w:rFonts w:ascii="Tahoma" w:hAnsi="Tahoma" w:cs="Tahoma"/>
          <w:color w:val="000000"/>
        </w:rPr>
      </w:pPr>
      <w:r w:rsidRPr="00EA18EC">
        <w:rPr>
          <w:rFonts w:ascii="Tahoma" w:hAnsi="Tahoma" w:cs="Tahoma"/>
          <w:color w:val="000000"/>
        </w:rPr>
        <w:t>Gedung Manggala Wanabakti, Blok 1 Lantai 1 Jalan Gatot Subroto, Jakarta 10270</w:t>
      </w:r>
    </w:p>
    <w:p w:rsidR="00BE2B12" w:rsidRPr="00EA18EC" w:rsidRDefault="00BE2B12" w:rsidP="00BE2B12">
      <w:pPr>
        <w:spacing w:after="0" w:line="240" w:lineRule="auto"/>
        <w:ind w:firstLine="720"/>
        <w:jc w:val="center"/>
        <w:rPr>
          <w:rFonts w:ascii="Tahoma" w:hAnsi="Tahoma" w:cs="Tahoma"/>
          <w:color w:val="000000"/>
        </w:rPr>
      </w:pPr>
      <w:r w:rsidRPr="00EA18EC">
        <w:rPr>
          <w:rFonts w:ascii="Tahoma" w:hAnsi="Tahoma" w:cs="Tahoma"/>
          <w:color w:val="000000"/>
        </w:rPr>
        <w:t>Telepon : 021-5705099, 5730118-9 Faximile 5710484</w:t>
      </w:r>
    </w:p>
    <w:p w:rsidR="00BE2B12" w:rsidRPr="00EA18EC" w:rsidRDefault="00BE2B12" w:rsidP="00BE2B12">
      <w:pPr>
        <w:spacing w:after="0" w:line="240" w:lineRule="auto"/>
        <w:jc w:val="center"/>
        <w:rPr>
          <w:rFonts w:ascii="Tahoma" w:hAnsi="Tahoma" w:cs="Tahoma"/>
          <w:b/>
          <w:color w:val="000000"/>
        </w:rPr>
      </w:pPr>
    </w:p>
    <w:p w:rsidR="00BE2B12" w:rsidRPr="00EA18EC" w:rsidRDefault="00BE2B12" w:rsidP="00BE2B12">
      <w:pPr>
        <w:spacing w:after="0" w:line="240" w:lineRule="auto"/>
        <w:jc w:val="center"/>
        <w:rPr>
          <w:rFonts w:ascii="Tahoma" w:hAnsi="Tahoma" w:cs="Tahoma"/>
          <w:b/>
          <w:color w:val="000000"/>
        </w:rPr>
      </w:pPr>
      <w:r w:rsidRPr="00EA18EC">
        <w:rPr>
          <w:rFonts w:ascii="Tahoma" w:hAnsi="Tahoma" w:cs="Tahoma"/>
          <w:noProof/>
          <w:lang w:eastAsia="id-ID"/>
        </w:rPr>
        <mc:AlternateContent>
          <mc:Choice Requires="wps">
            <w:drawing>
              <wp:anchor distT="4294967289" distB="4294967289" distL="114300" distR="114300" simplePos="0" relativeHeight="251659264" behindDoc="0" locked="0" layoutInCell="1" allowOverlap="1" wp14:anchorId="2BB17F6A" wp14:editId="5371CF76">
                <wp:simplePos x="0" y="0"/>
                <wp:positionH relativeFrom="column">
                  <wp:posOffset>-122804</wp:posOffset>
                </wp:positionH>
                <wp:positionV relativeFrom="paragraph">
                  <wp:posOffset>7620</wp:posOffset>
                </wp:positionV>
                <wp:extent cx="6463902" cy="0"/>
                <wp:effectExtent l="0" t="19050" r="1333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390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9.65pt,.6pt" to="49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" strokeweight="4.5pt">
                <v:stroke linestyle="thinThick"/>
              </v:line>
            </w:pict>
          </mc:Fallback>
        </mc:AlternateContent>
      </w:r>
    </w:p>
    <w:p w:rsidR="00BE2B12" w:rsidRPr="00EA18EC" w:rsidRDefault="00BE2B12" w:rsidP="00BE2B12">
      <w:pPr>
        <w:pStyle w:val="NoSpacing"/>
        <w:jc w:val="center"/>
        <w:rPr>
          <w:rFonts w:ascii="Tahoma" w:hAnsi="Tahoma" w:cs="Tahoma"/>
          <w:b/>
          <w:lang w:val="en-US"/>
        </w:rPr>
      </w:pPr>
      <w:bookmarkStart w:id="0" w:name="_GoBack"/>
      <w:r w:rsidRPr="00EA18EC">
        <w:rPr>
          <w:rFonts w:ascii="Tahoma" w:hAnsi="Tahoma" w:cs="Tahoma"/>
          <w:b/>
          <w:lang w:val="en-US"/>
        </w:rPr>
        <w:t>SIARAN PERS</w:t>
      </w:r>
    </w:p>
    <w:p w:rsidR="00BE2B12" w:rsidRPr="00EA18EC" w:rsidRDefault="00BE2B12" w:rsidP="00BE2B12">
      <w:pPr>
        <w:pStyle w:val="NoSpacing"/>
        <w:jc w:val="center"/>
        <w:rPr>
          <w:rFonts w:ascii="Tahoma" w:hAnsi="Tahoma" w:cs="Tahoma"/>
          <w:lang w:val="en-US"/>
        </w:rPr>
      </w:pPr>
      <w:proofErr w:type="spellStart"/>
      <w:proofErr w:type="gramStart"/>
      <w:r w:rsidRPr="00EA18EC">
        <w:rPr>
          <w:rFonts w:ascii="Tahoma" w:hAnsi="Tahoma" w:cs="Tahoma"/>
          <w:lang w:val="en-US"/>
        </w:rPr>
        <w:t>Nomor</w:t>
      </w:r>
      <w:proofErr w:type="spellEnd"/>
      <w:r w:rsidRPr="00EA18EC">
        <w:rPr>
          <w:rFonts w:ascii="Tahoma" w:hAnsi="Tahoma" w:cs="Tahoma"/>
          <w:lang w:val="en-US"/>
        </w:rPr>
        <w:t xml:space="preserve"> :</w:t>
      </w:r>
      <w:proofErr w:type="gramEnd"/>
      <w:r w:rsidRPr="00EA18EC">
        <w:rPr>
          <w:rFonts w:ascii="Tahoma" w:hAnsi="Tahoma" w:cs="Tahoma"/>
          <w:lang w:val="en-US"/>
        </w:rPr>
        <w:t xml:space="preserve"> SP.</w:t>
      </w:r>
      <w:r w:rsidR="00FD48F4">
        <w:rPr>
          <w:rFonts w:ascii="Tahoma" w:hAnsi="Tahoma" w:cs="Tahoma"/>
        </w:rPr>
        <w:t xml:space="preserve"> 95</w:t>
      </w:r>
      <w:r w:rsidRPr="00EA18EC">
        <w:rPr>
          <w:rFonts w:ascii="Tahoma" w:hAnsi="Tahoma" w:cs="Tahoma"/>
        </w:rPr>
        <w:t xml:space="preserve">  </w:t>
      </w:r>
      <w:r w:rsidRPr="00EA18EC">
        <w:rPr>
          <w:rFonts w:ascii="Tahoma" w:hAnsi="Tahoma" w:cs="Tahoma"/>
          <w:lang w:val="en-US"/>
        </w:rPr>
        <w:t>/HUMAS/PP/HMS.3/0</w:t>
      </w:r>
      <w:r w:rsidRPr="00EA18EC">
        <w:rPr>
          <w:rFonts w:ascii="Tahoma" w:hAnsi="Tahoma" w:cs="Tahoma"/>
        </w:rPr>
        <w:t>2</w:t>
      </w:r>
      <w:r w:rsidRPr="00EA18EC">
        <w:rPr>
          <w:rFonts w:ascii="Tahoma" w:hAnsi="Tahoma" w:cs="Tahoma"/>
          <w:lang w:val="en-US"/>
        </w:rPr>
        <w:t>/2018</w:t>
      </w:r>
    </w:p>
    <w:p w:rsidR="00BE2B12" w:rsidRPr="00EA18EC" w:rsidRDefault="00BE2B12" w:rsidP="00BE2B12">
      <w:pPr>
        <w:pStyle w:val="NoSpacing"/>
        <w:jc w:val="center"/>
        <w:rPr>
          <w:rFonts w:ascii="Tahoma" w:hAnsi="Tahoma" w:cs="Tahoma"/>
          <w:lang w:val="en-US"/>
        </w:rPr>
      </w:pPr>
    </w:p>
    <w:p w:rsidR="00BE2B12" w:rsidRPr="00EA18EC" w:rsidRDefault="00BE2B12" w:rsidP="00BE2B12">
      <w:pPr>
        <w:pStyle w:val="NoSpacing"/>
        <w:jc w:val="center"/>
        <w:rPr>
          <w:rFonts w:ascii="Tahoma" w:hAnsi="Tahoma" w:cs="Tahoma"/>
          <w:b/>
        </w:rPr>
      </w:pPr>
      <w:r w:rsidRPr="00EA18EC">
        <w:rPr>
          <w:rFonts w:ascii="Tahoma" w:hAnsi="Tahoma" w:cs="Tahoma"/>
          <w:b/>
        </w:rPr>
        <w:t xml:space="preserve">Presiden Jokowi Lepasliarkan Sepasang </w:t>
      </w:r>
      <w:r w:rsidR="00307A37">
        <w:rPr>
          <w:rFonts w:ascii="Tahoma" w:hAnsi="Tahoma" w:cs="Tahoma"/>
          <w:b/>
        </w:rPr>
        <w:t>Elang Jawa</w:t>
      </w:r>
      <w:r w:rsidR="00FD48F4">
        <w:rPr>
          <w:rFonts w:ascii="Tahoma" w:hAnsi="Tahoma" w:cs="Tahoma"/>
          <w:b/>
        </w:rPr>
        <w:t xml:space="preserve"> di Hulu DAS Citarum</w:t>
      </w:r>
    </w:p>
    <w:p w:rsidR="00BE2B12" w:rsidRPr="00EA18EC" w:rsidRDefault="00BE2B12" w:rsidP="00BE2B12">
      <w:pPr>
        <w:pStyle w:val="NoSpacing"/>
        <w:jc w:val="both"/>
        <w:rPr>
          <w:rFonts w:ascii="Tahoma" w:hAnsi="Tahoma" w:cs="Tahoma"/>
          <w:lang w:val="en-US"/>
        </w:rPr>
      </w:pPr>
    </w:p>
    <w:p w:rsidR="00EA18EC" w:rsidRPr="00EA18EC" w:rsidRDefault="00BE2B12" w:rsidP="00EA18EC">
      <w:pPr>
        <w:autoSpaceDE w:val="0"/>
        <w:autoSpaceDN w:val="0"/>
        <w:adjustRightInd w:val="0"/>
        <w:spacing w:after="60" w:line="240" w:lineRule="auto"/>
        <w:jc w:val="both"/>
        <w:rPr>
          <w:rFonts w:ascii="Tahoma" w:eastAsia="Kozuka Gothic Pro EL" w:hAnsi="Tahoma" w:cs="Tahoma"/>
          <w:bCs/>
        </w:rPr>
      </w:pPr>
      <w:proofErr w:type="gramStart"/>
      <w:r w:rsidRPr="00EA18EC">
        <w:rPr>
          <w:rFonts w:ascii="Tahoma" w:hAnsi="Tahoma" w:cs="Tahoma"/>
          <w:b/>
          <w:lang w:val="en-US"/>
        </w:rPr>
        <w:t xml:space="preserve">Bandung, </w:t>
      </w:r>
      <w:proofErr w:type="spellStart"/>
      <w:r w:rsidRPr="00EA18EC">
        <w:rPr>
          <w:rFonts w:ascii="Tahoma" w:hAnsi="Tahoma" w:cs="Tahoma"/>
          <w:b/>
          <w:lang w:val="en-US"/>
        </w:rPr>
        <w:t>Kementerian</w:t>
      </w:r>
      <w:proofErr w:type="spellEnd"/>
      <w:r w:rsidRPr="00EA18EC">
        <w:rPr>
          <w:rFonts w:ascii="Tahoma" w:hAnsi="Tahoma" w:cs="Tahoma"/>
          <w:b/>
          <w:lang w:val="en-US"/>
        </w:rPr>
        <w:t xml:space="preserve"> </w:t>
      </w:r>
      <w:proofErr w:type="spellStart"/>
      <w:r w:rsidRPr="00EA18EC">
        <w:rPr>
          <w:rFonts w:ascii="Tahoma" w:hAnsi="Tahoma" w:cs="Tahoma"/>
          <w:b/>
          <w:lang w:val="en-US"/>
        </w:rPr>
        <w:t>Lingkungan</w:t>
      </w:r>
      <w:proofErr w:type="spellEnd"/>
      <w:r w:rsidRPr="00EA18EC">
        <w:rPr>
          <w:rFonts w:ascii="Tahoma" w:hAnsi="Tahoma" w:cs="Tahoma"/>
          <w:b/>
          <w:lang w:val="en-US"/>
        </w:rPr>
        <w:t xml:space="preserve"> </w:t>
      </w:r>
      <w:proofErr w:type="spellStart"/>
      <w:r w:rsidRPr="00EA18EC">
        <w:rPr>
          <w:rFonts w:ascii="Tahoma" w:hAnsi="Tahoma" w:cs="Tahoma"/>
          <w:b/>
          <w:lang w:val="en-US"/>
        </w:rPr>
        <w:t>Hidup</w:t>
      </w:r>
      <w:proofErr w:type="spellEnd"/>
      <w:r w:rsidRPr="00EA18EC">
        <w:rPr>
          <w:rFonts w:ascii="Tahoma" w:hAnsi="Tahoma" w:cs="Tahoma"/>
          <w:b/>
          <w:lang w:val="en-US"/>
        </w:rPr>
        <w:t xml:space="preserve"> </w:t>
      </w:r>
      <w:proofErr w:type="spellStart"/>
      <w:r w:rsidRPr="00EA18EC">
        <w:rPr>
          <w:rFonts w:ascii="Tahoma" w:hAnsi="Tahoma" w:cs="Tahoma"/>
          <w:b/>
          <w:lang w:val="en-US"/>
        </w:rPr>
        <w:t>dan</w:t>
      </w:r>
      <w:proofErr w:type="spellEnd"/>
      <w:r w:rsidRPr="00EA18EC">
        <w:rPr>
          <w:rFonts w:ascii="Tahoma" w:hAnsi="Tahoma" w:cs="Tahoma"/>
          <w:b/>
          <w:lang w:val="en-US"/>
        </w:rPr>
        <w:t xml:space="preserve"> </w:t>
      </w:r>
      <w:proofErr w:type="spellStart"/>
      <w:r w:rsidRPr="00EA18EC">
        <w:rPr>
          <w:rFonts w:ascii="Tahoma" w:hAnsi="Tahoma" w:cs="Tahoma"/>
          <w:b/>
          <w:lang w:val="en-US"/>
        </w:rPr>
        <w:t>Kehutanan</w:t>
      </w:r>
      <w:proofErr w:type="spellEnd"/>
      <w:r w:rsidRPr="00EA18EC">
        <w:rPr>
          <w:rFonts w:ascii="Tahoma" w:hAnsi="Tahoma" w:cs="Tahoma"/>
          <w:b/>
          <w:lang w:val="en-US"/>
        </w:rPr>
        <w:t xml:space="preserve"> (KLHK), </w:t>
      </w:r>
      <w:proofErr w:type="spellStart"/>
      <w:r w:rsidRPr="00EA18EC">
        <w:rPr>
          <w:rFonts w:ascii="Tahoma" w:hAnsi="Tahoma" w:cs="Tahoma"/>
          <w:b/>
          <w:lang w:val="en-US"/>
        </w:rPr>
        <w:t>Kamis</w:t>
      </w:r>
      <w:proofErr w:type="spellEnd"/>
      <w:r w:rsidRPr="00EA18EC">
        <w:rPr>
          <w:rFonts w:ascii="Tahoma" w:hAnsi="Tahoma" w:cs="Tahoma"/>
          <w:b/>
          <w:lang w:val="en-US"/>
        </w:rPr>
        <w:t xml:space="preserve">, </w:t>
      </w:r>
      <w:r w:rsidRPr="00EA18EC">
        <w:rPr>
          <w:rFonts w:ascii="Tahoma" w:hAnsi="Tahoma" w:cs="Tahoma"/>
          <w:b/>
        </w:rPr>
        <w:t xml:space="preserve">22 Februari </w:t>
      </w:r>
      <w:r w:rsidRPr="00EA18EC">
        <w:rPr>
          <w:rFonts w:ascii="Tahoma" w:hAnsi="Tahoma" w:cs="Tahoma"/>
          <w:b/>
          <w:lang w:val="en-US"/>
        </w:rPr>
        <w:t>2018</w:t>
      </w:r>
      <w:r w:rsidRPr="00EA18EC">
        <w:rPr>
          <w:rFonts w:ascii="Tahoma" w:hAnsi="Tahoma" w:cs="Tahoma"/>
          <w:lang w:val="en-US"/>
        </w:rPr>
        <w:t>.</w:t>
      </w:r>
      <w:proofErr w:type="gramEnd"/>
      <w:r w:rsidRPr="00EA18EC">
        <w:rPr>
          <w:rFonts w:ascii="Tahoma" w:hAnsi="Tahoma" w:cs="Tahoma"/>
        </w:rPr>
        <w:t xml:space="preserve"> </w:t>
      </w:r>
      <w:r w:rsidR="00EA18EC" w:rsidRPr="00EA18EC">
        <w:rPr>
          <w:rFonts w:ascii="Tahoma" w:hAnsi="Tahoma" w:cs="Tahoma"/>
        </w:rPr>
        <w:t xml:space="preserve">Dalam upaya mendukung pencanangan Restorasi Ekosistem Daerah Aliran Sungai (DAS) Citarum, </w:t>
      </w:r>
      <w:r w:rsidR="00EA18EC" w:rsidRPr="00EA18EC">
        <w:rPr>
          <w:rFonts w:ascii="Tahoma" w:eastAsia="Kozuka Gothic Pro EL" w:hAnsi="Tahoma" w:cs="Tahoma"/>
          <w:bCs/>
        </w:rPr>
        <w:t xml:space="preserve">Presiden RI Joko Widodo </w:t>
      </w:r>
      <w:r w:rsidR="00307A37">
        <w:rPr>
          <w:rFonts w:ascii="Tahoma" w:eastAsia="Kozuka Gothic Pro EL" w:hAnsi="Tahoma" w:cs="Tahoma"/>
          <w:bCs/>
        </w:rPr>
        <w:t xml:space="preserve">didampingi Menteri Lingkungan Hidup dan Kehutanan, Siti Nurbaya </w:t>
      </w:r>
      <w:r w:rsidR="00EA18EC" w:rsidRPr="00EA18EC">
        <w:rPr>
          <w:rFonts w:ascii="Tahoma" w:eastAsia="Kozuka Gothic Pro EL" w:hAnsi="Tahoma" w:cs="Tahoma"/>
          <w:bCs/>
        </w:rPr>
        <w:t xml:space="preserve">melepasliarkan sepasang </w:t>
      </w:r>
      <w:r w:rsidR="00307A37">
        <w:rPr>
          <w:rFonts w:ascii="Tahoma" w:eastAsia="Kozuka Gothic Pro EL" w:hAnsi="Tahoma" w:cs="Tahoma"/>
          <w:bCs/>
        </w:rPr>
        <w:t>El</w:t>
      </w:r>
      <w:r w:rsidR="00953234" w:rsidRPr="00EA18EC">
        <w:rPr>
          <w:rFonts w:ascii="Tahoma" w:eastAsia="Kozuka Gothic Pro EL" w:hAnsi="Tahoma" w:cs="Tahoma"/>
          <w:bCs/>
        </w:rPr>
        <w:t>ang Jawa (</w:t>
      </w:r>
      <w:r w:rsidR="00953234" w:rsidRPr="00EA18EC">
        <w:rPr>
          <w:rFonts w:ascii="Tahoma" w:eastAsia="Kozuka Gothic Pro EL" w:hAnsi="Tahoma" w:cs="Tahoma"/>
          <w:bCs/>
          <w:i/>
        </w:rPr>
        <w:t>Nisaetus bartelsi</w:t>
      </w:r>
      <w:r w:rsidR="00953234" w:rsidRPr="00EA18EC">
        <w:rPr>
          <w:rFonts w:ascii="Tahoma" w:eastAsia="Kozuka Gothic Pro EL" w:hAnsi="Tahoma" w:cs="Tahoma"/>
          <w:bCs/>
        </w:rPr>
        <w:t>), yang diberi nama Luken (Jantan) dan Gendis (Betina)</w:t>
      </w:r>
      <w:r w:rsidR="00EA18EC" w:rsidRPr="00EA18EC">
        <w:rPr>
          <w:rFonts w:ascii="Tahoma" w:eastAsia="Kozuka Gothic Pro EL" w:hAnsi="Tahoma" w:cs="Tahoma"/>
          <w:bCs/>
        </w:rPr>
        <w:t xml:space="preserve"> di </w:t>
      </w:r>
      <w:r w:rsidR="00EA18EC" w:rsidRPr="00EA18EC">
        <w:rPr>
          <w:rFonts w:ascii="Tahoma" w:hAnsi="Tahoma" w:cs="Tahoma"/>
        </w:rPr>
        <w:t>Situ Cisanti, Desa Tarumajaya, Kecamatan Kertasari Kabupaten Bandung, Kamis (22/2/2018)</w:t>
      </w:r>
      <w:r w:rsidR="00953234" w:rsidRPr="00EA18EC">
        <w:rPr>
          <w:rFonts w:ascii="Tahoma" w:eastAsia="Kozuka Gothic Pro EL" w:hAnsi="Tahoma" w:cs="Tahoma"/>
          <w:bCs/>
        </w:rPr>
        <w:t xml:space="preserve">. </w:t>
      </w:r>
    </w:p>
    <w:p w:rsidR="00EA18EC" w:rsidRPr="00EA18EC" w:rsidRDefault="00EA18EC" w:rsidP="00EA18EC">
      <w:pPr>
        <w:autoSpaceDE w:val="0"/>
        <w:autoSpaceDN w:val="0"/>
        <w:adjustRightInd w:val="0"/>
        <w:spacing w:after="60" w:line="240" w:lineRule="auto"/>
        <w:jc w:val="both"/>
        <w:rPr>
          <w:rFonts w:ascii="Tahoma" w:eastAsia="Kozuka Gothic Pro EL" w:hAnsi="Tahoma" w:cs="Tahoma"/>
          <w:bCs/>
        </w:rPr>
      </w:pPr>
    </w:p>
    <w:p w:rsidR="00307A37" w:rsidRDefault="00EA18EC" w:rsidP="00EA18EC">
      <w:pPr>
        <w:autoSpaceDE w:val="0"/>
        <w:autoSpaceDN w:val="0"/>
        <w:adjustRightInd w:val="0"/>
        <w:spacing w:after="60" w:line="240" w:lineRule="auto"/>
        <w:jc w:val="both"/>
        <w:rPr>
          <w:rFonts w:ascii="Tahoma" w:eastAsia="Kozuka Gothic Pro EL" w:hAnsi="Tahoma" w:cs="Tahoma"/>
          <w:bCs/>
        </w:rPr>
      </w:pPr>
      <w:r w:rsidRPr="00EA18EC">
        <w:rPr>
          <w:rFonts w:ascii="Tahoma" w:eastAsia="Kozuka Gothic Pro EL" w:hAnsi="Tahoma" w:cs="Tahoma"/>
          <w:bCs/>
        </w:rPr>
        <w:t xml:space="preserve">Luken (1 tahun 7 bulan) dan Gendis (1 tahun 5 bulan) </w:t>
      </w:r>
      <w:r w:rsidR="00953234" w:rsidRPr="00EA18EC">
        <w:rPr>
          <w:rFonts w:ascii="Tahoma" w:eastAsia="Kozuka Gothic Pro EL" w:hAnsi="Tahoma" w:cs="Tahoma"/>
          <w:bCs/>
        </w:rPr>
        <w:t>adalah hasil operasi penertiban dari perdagangan satwa yang dilakukan oleh Balai Pengamanan dan Penegakan Hukum Lingkungan Hidup dan Kehutanan Jawa-Bali Nusa Tenggara (BPPHLHK Jabalnusra) Direktorat Jend</w:t>
      </w:r>
      <w:r w:rsidRPr="00EA18EC">
        <w:rPr>
          <w:rFonts w:ascii="Tahoma" w:eastAsia="Kozuka Gothic Pro EL" w:hAnsi="Tahoma" w:cs="Tahoma"/>
          <w:bCs/>
        </w:rPr>
        <w:t>e</w:t>
      </w:r>
      <w:r w:rsidR="00953234" w:rsidRPr="00EA18EC">
        <w:rPr>
          <w:rFonts w:ascii="Tahoma" w:eastAsia="Kozuka Gothic Pro EL" w:hAnsi="Tahoma" w:cs="Tahoma"/>
          <w:bCs/>
        </w:rPr>
        <w:t>ral Penegakan Hukum KLHK di Malang Jawa Timur kemudian diserahkan ke Pusat Konservasi Elang Kamojang (PKEK) pada tanggal 16 Juli 2017. Setelah melalui kajian kesehatan dan kajian perilaku elang selama proses rehabilitasi di Pusat Konservasi Elang Kamojang, elang ini dinyatakan layak untuk dilepasliarkan kembali ke alam.</w:t>
      </w:r>
    </w:p>
    <w:p w:rsidR="00307A37" w:rsidRDefault="00307A37" w:rsidP="00EA18EC">
      <w:pPr>
        <w:autoSpaceDE w:val="0"/>
        <w:autoSpaceDN w:val="0"/>
        <w:adjustRightInd w:val="0"/>
        <w:spacing w:after="60" w:line="240" w:lineRule="auto"/>
        <w:jc w:val="both"/>
        <w:rPr>
          <w:rFonts w:ascii="Tahoma" w:eastAsia="Kozuka Gothic Pro EL" w:hAnsi="Tahoma" w:cs="Tahoma"/>
          <w:bCs/>
        </w:rPr>
      </w:pPr>
    </w:p>
    <w:p w:rsidR="00307A37" w:rsidRPr="00307A37" w:rsidRDefault="00307A37" w:rsidP="00307A37">
      <w:pPr>
        <w:autoSpaceDE w:val="0"/>
        <w:autoSpaceDN w:val="0"/>
        <w:adjustRightInd w:val="0"/>
        <w:spacing w:after="60" w:line="240" w:lineRule="auto"/>
        <w:jc w:val="both"/>
        <w:rPr>
          <w:rFonts w:ascii="Tahoma" w:eastAsia="Kozuka Gothic Pro EL" w:hAnsi="Tahoma" w:cs="Tahoma"/>
          <w:bCs/>
        </w:rPr>
      </w:pPr>
      <w:r w:rsidRPr="00307A37">
        <w:rPr>
          <w:rFonts w:ascii="Tahoma" w:eastAsia="Kozuka Gothic Pro EL" w:hAnsi="Tahoma" w:cs="Tahoma"/>
          <w:bCs/>
        </w:rPr>
        <w:t xml:space="preserve">Dengan usia yang masih sangat muda dan perilaku yang masih liar, </w:t>
      </w:r>
      <w:r>
        <w:rPr>
          <w:rFonts w:ascii="Tahoma" w:eastAsia="Kozuka Gothic Pro EL" w:hAnsi="Tahoma" w:cs="Tahoma"/>
          <w:bCs/>
        </w:rPr>
        <w:t>diharapkan</w:t>
      </w:r>
      <w:r w:rsidRPr="00307A37">
        <w:rPr>
          <w:rFonts w:ascii="Tahoma" w:eastAsia="Kozuka Gothic Pro EL" w:hAnsi="Tahoma" w:cs="Tahoma"/>
          <w:bCs/>
        </w:rPr>
        <w:t xml:space="preserve"> bahwa elang muda ini memiliki potensi dan peluang lebih baik untuk beradaptasi dan berkembang di alam. Selain itu, kedua elang yang akan dilepasliarkan ini telah dipasangkan/dijodohkan sejak awal November 2017. Diharapkan, di alam liar nanti mereka bisa berjodoh hingga bisa berkembang biak menambah populasi elang di habitat alaminya. </w:t>
      </w:r>
    </w:p>
    <w:p w:rsidR="00307A37" w:rsidRDefault="00307A37" w:rsidP="00307A37">
      <w:pPr>
        <w:autoSpaceDE w:val="0"/>
        <w:autoSpaceDN w:val="0"/>
        <w:adjustRightInd w:val="0"/>
        <w:spacing w:after="60" w:line="240" w:lineRule="auto"/>
        <w:jc w:val="both"/>
        <w:rPr>
          <w:rFonts w:ascii="Tahoma" w:eastAsia="Kozuka Gothic Pro EL" w:hAnsi="Tahoma" w:cs="Tahoma"/>
          <w:bCs/>
        </w:rPr>
      </w:pPr>
    </w:p>
    <w:p w:rsidR="00307A37" w:rsidRDefault="00307A37" w:rsidP="00307A37">
      <w:pPr>
        <w:autoSpaceDE w:val="0"/>
        <w:autoSpaceDN w:val="0"/>
        <w:adjustRightInd w:val="0"/>
        <w:spacing w:after="60" w:line="240" w:lineRule="auto"/>
        <w:jc w:val="both"/>
        <w:rPr>
          <w:rFonts w:ascii="Tahoma" w:eastAsia="Kozuka Gothic Pro EL" w:hAnsi="Tahoma" w:cs="Tahoma"/>
          <w:bCs/>
        </w:rPr>
      </w:pPr>
      <w:r w:rsidRPr="00307A37">
        <w:rPr>
          <w:rFonts w:ascii="Tahoma" w:eastAsia="Kozuka Gothic Pro EL" w:hAnsi="Tahoma" w:cs="Tahoma"/>
          <w:bCs/>
        </w:rPr>
        <w:t>Disisi lain, dengan adanya pelepasliaran ini, akan meningkatkan kesadaran masyarakat akan nilai penting keberadaan elang dan habitatnya bagi lingkungan dan kehidupan dimasa yang akan datang</w:t>
      </w:r>
      <w:r w:rsidR="000E6AE4">
        <w:rPr>
          <w:rFonts w:ascii="Tahoma" w:eastAsia="Kozuka Gothic Pro EL" w:hAnsi="Tahoma" w:cs="Tahoma"/>
          <w:bCs/>
        </w:rPr>
        <w:t>.</w:t>
      </w:r>
      <w:r w:rsidRPr="00307A37">
        <w:rPr>
          <w:rFonts w:ascii="Tahoma" w:eastAsia="Kozuka Gothic Pro EL" w:hAnsi="Tahoma" w:cs="Tahoma"/>
          <w:bCs/>
        </w:rPr>
        <w:t xml:space="preserve"> </w:t>
      </w:r>
      <w:r w:rsidR="003C7177">
        <w:rPr>
          <w:rFonts w:ascii="Tahoma" w:eastAsia="Kozuka Gothic Pro EL" w:hAnsi="Tahoma" w:cs="Tahoma"/>
          <w:bCs/>
        </w:rPr>
        <w:t xml:space="preserve">Sebagaimana diketahui </w:t>
      </w:r>
      <w:r w:rsidR="000E6AE4">
        <w:rPr>
          <w:rFonts w:ascii="Tahoma" w:eastAsia="Kozuka Gothic Pro EL" w:hAnsi="Tahoma" w:cs="Tahoma"/>
          <w:bCs/>
        </w:rPr>
        <w:t xml:space="preserve">Elang adalah </w:t>
      </w:r>
      <w:r w:rsidRPr="00307A37">
        <w:rPr>
          <w:rFonts w:ascii="Tahoma" w:eastAsia="Kozuka Gothic Pro EL" w:hAnsi="Tahoma" w:cs="Tahoma"/>
          <w:bCs/>
        </w:rPr>
        <w:t xml:space="preserve">top predator atau puncak dalam piramida makanan, </w:t>
      </w:r>
      <w:r w:rsidR="000E6AE4">
        <w:rPr>
          <w:rFonts w:ascii="Tahoma" w:eastAsia="Kozuka Gothic Pro EL" w:hAnsi="Tahoma" w:cs="Tahoma"/>
          <w:bCs/>
        </w:rPr>
        <w:t xml:space="preserve">yang </w:t>
      </w:r>
      <w:r w:rsidRPr="00307A37">
        <w:rPr>
          <w:rFonts w:ascii="Tahoma" w:eastAsia="Kozuka Gothic Pro EL" w:hAnsi="Tahoma" w:cs="Tahoma"/>
          <w:bCs/>
        </w:rPr>
        <w:t>menduduki posisi penting dalam mengatur keseimbangan ekosistem sebuah kawasan.</w:t>
      </w:r>
    </w:p>
    <w:p w:rsidR="00EA18EC" w:rsidRPr="00EA18EC" w:rsidRDefault="00953234" w:rsidP="00EA18EC">
      <w:pPr>
        <w:autoSpaceDE w:val="0"/>
        <w:autoSpaceDN w:val="0"/>
        <w:adjustRightInd w:val="0"/>
        <w:spacing w:after="60" w:line="240" w:lineRule="auto"/>
        <w:jc w:val="both"/>
        <w:rPr>
          <w:rFonts w:ascii="Tahoma" w:eastAsia="Kozuka Gothic Pro EL" w:hAnsi="Tahoma" w:cs="Tahoma"/>
          <w:bCs/>
        </w:rPr>
      </w:pPr>
      <w:r w:rsidRPr="00EA18EC">
        <w:rPr>
          <w:rFonts w:ascii="Tahoma" w:eastAsia="Kozuka Gothic Pro EL" w:hAnsi="Tahoma" w:cs="Tahoma"/>
          <w:bCs/>
        </w:rPr>
        <w:t xml:space="preserve">   </w:t>
      </w:r>
    </w:p>
    <w:p w:rsidR="00326A9E" w:rsidRDefault="003C7177" w:rsidP="00EA18EC">
      <w:pPr>
        <w:autoSpaceDE w:val="0"/>
        <w:autoSpaceDN w:val="0"/>
        <w:adjustRightInd w:val="0"/>
        <w:spacing w:after="60" w:line="240" w:lineRule="auto"/>
        <w:jc w:val="both"/>
        <w:rPr>
          <w:rFonts w:ascii="Tahoma" w:eastAsia="Kozuka Gothic Pro EL" w:hAnsi="Tahoma" w:cs="Tahoma"/>
          <w:bCs/>
        </w:rPr>
      </w:pPr>
      <w:r w:rsidRPr="00EA18EC">
        <w:rPr>
          <w:rFonts w:ascii="Tahoma" w:eastAsia="Kozuka Gothic Pro EL" w:hAnsi="Tahoma" w:cs="Tahoma"/>
          <w:bCs/>
        </w:rPr>
        <w:t xml:space="preserve">Elang Jawa </w:t>
      </w:r>
      <w:r>
        <w:rPr>
          <w:rFonts w:ascii="Tahoma" w:eastAsia="Kozuka Gothic Pro EL" w:hAnsi="Tahoma" w:cs="Tahoma"/>
          <w:bCs/>
        </w:rPr>
        <w:t xml:space="preserve">adalah </w:t>
      </w:r>
      <w:r w:rsidRPr="00EA18EC">
        <w:rPr>
          <w:rFonts w:ascii="Tahoma" w:eastAsia="Kozuka Gothic Pro EL" w:hAnsi="Tahoma" w:cs="Tahoma"/>
          <w:bCs/>
        </w:rPr>
        <w:t>Simbol Satwa Nasional Dirgantara, karena Kelangkaan dan Kemiripannya dengan Garuda.</w:t>
      </w:r>
      <w:r>
        <w:rPr>
          <w:rFonts w:ascii="Tahoma" w:eastAsia="Kozuka Gothic Pro EL" w:hAnsi="Tahoma" w:cs="Tahoma"/>
          <w:bCs/>
        </w:rPr>
        <w:t xml:space="preserve"> </w:t>
      </w:r>
      <w:r w:rsidR="00307A37">
        <w:rPr>
          <w:rFonts w:ascii="Tahoma" w:eastAsia="Kozuka Gothic Pro EL" w:hAnsi="Tahoma" w:cs="Tahoma"/>
          <w:bCs/>
        </w:rPr>
        <w:t>Populasi E</w:t>
      </w:r>
      <w:r w:rsidR="00EA18EC" w:rsidRPr="00EA18EC">
        <w:rPr>
          <w:rFonts w:ascii="Tahoma" w:eastAsia="Kozuka Gothic Pro EL" w:hAnsi="Tahoma" w:cs="Tahoma"/>
          <w:bCs/>
        </w:rPr>
        <w:t>lang Jawa hanya tinggal 325 pasang, sehingga IUCN (</w:t>
      </w:r>
      <w:r w:rsidR="00EA18EC" w:rsidRPr="00307A37">
        <w:rPr>
          <w:rFonts w:ascii="Tahoma" w:eastAsia="Kozuka Gothic Pro EL" w:hAnsi="Tahoma" w:cs="Tahoma"/>
          <w:bCs/>
          <w:i/>
        </w:rPr>
        <w:t>International Union for Conservation of Nature</w:t>
      </w:r>
      <w:r w:rsidR="00EA18EC" w:rsidRPr="00EA18EC">
        <w:rPr>
          <w:rFonts w:ascii="Tahoma" w:eastAsia="Kozuka Gothic Pro EL" w:hAnsi="Tahoma" w:cs="Tahoma"/>
          <w:bCs/>
        </w:rPr>
        <w:t xml:space="preserve">) menetapkan jenis ini sebagai salah satu jenis elang terancam punah dengan kategori </w:t>
      </w:r>
      <w:r w:rsidR="00326A9E">
        <w:rPr>
          <w:rFonts w:ascii="Tahoma" w:eastAsia="Kozuka Gothic Pro EL" w:hAnsi="Tahoma" w:cs="Tahoma"/>
          <w:bCs/>
        </w:rPr>
        <w:t xml:space="preserve">gawat </w:t>
      </w:r>
      <w:r w:rsidR="00EA18EC" w:rsidRPr="00EA18EC">
        <w:rPr>
          <w:rFonts w:ascii="Tahoma" w:eastAsia="Kozuka Gothic Pro EL" w:hAnsi="Tahoma" w:cs="Tahoma"/>
          <w:bCs/>
        </w:rPr>
        <w:t>(</w:t>
      </w:r>
      <w:r w:rsidR="00EA18EC" w:rsidRPr="00307A37">
        <w:rPr>
          <w:rFonts w:ascii="Tahoma" w:eastAsia="Kozuka Gothic Pro EL" w:hAnsi="Tahoma" w:cs="Tahoma"/>
          <w:bCs/>
          <w:i/>
        </w:rPr>
        <w:t>Endangered</w:t>
      </w:r>
      <w:r w:rsidR="00EA18EC" w:rsidRPr="00EA18EC">
        <w:rPr>
          <w:rFonts w:ascii="Tahoma" w:eastAsia="Kozuka Gothic Pro EL" w:hAnsi="Tahoma" w:cs="Tahoma"/>
          <w:bCs/>
        </w:rPr>
        <w:t>)</w:t>
      </w:r>
      <w:r w:rsidR="00307A37">
        <w:rPr>
          <w:rFonts w:ascii="Tahoma" w:eastAsia="Kozuka Gothic Pro EL" w:hAnsi="Tahoma" w:cs="Tahoma"/>
          <w:bCs/>
        </w:rPr>
        <w:t xml:space="preserve">. </w:t>
      </w:r>
    </w:p>
    <w:p w:rsidR="00BE2B12" w:rsidRDefault="00BE2B12" w:rsidP="00BE2B12">
      <w:pPr>
        <w:spacing w:after="0" w:line="240" w:lineRule="auto"/>
        <w:jc w:val="both"/>
        <w:rPr>
          <w:rFonts w:ascii="Tahoma" w:hAnsi="Tahoma" w:cs="Tahoma"/>
        </w:rPr>
      </w:pPr>
    </w:p>
    <w:p w:rsidR="00307A37" w:rsidRPr="00EA18EC" w:rsidRDefault="00307A37" w:rsidP="00BE2B12">
      <w:pPr>
        <w:spacing w:after="0" w:line="240" w:lineRule="auto"/>
        <w:jc w:val="both"/>
        <w:rPr>
          <w:rFonts w:ascii="Tahoma" w:hAnsi="Tahoma" w:cs="Tahoma"/>
        </w:rPr>
      </w:pPr>
    </w:p>
    <w:p w:rsidR="00BE2B12" w:rsidRPr="00EA18EC" w:rsidRDefault="00BE2B12" w:rsidP="00BE2B12">
      <w:pPr>
        <w:spacing w:after="0" w:line="240" w:lineRule="auto"/>
        <w:jc w:val="both"/>
        <w:rPr>
          <w:rFonts w:ascii="Tahoma" w:hAnsi="Tahoma" w:cs="Tahoma"/>
          <w:b/>
          <w:lang w:val="en-US"/>
        </w:rPr>
      </w:pPr>
      <w:proofErr w:type="spellStart"/>
      <w:r w:rsidRPr="00EA18EC">
        <w:rPr>
          <w:rFonts w:ascii="Tahoma" w:hAnsi="Tahoma" w:cs="Tahoma"/>
          <w:b/>
          <w:lang w:val="en-US"/>
        </w:rPr>
        <w:t>Penanggung</w:t>
      </w:r>
      <w:proofErr w:type="spellEnd"/>
      <w:r w:rsidRPr="00EA18EC">
        <w:rPr>
          <w:rFonts w:ascii="Tahoma" w:hAnsi="Tahoma" w:cs="Tahoma"/>
          <w:b/>
          <w:lang w:val="en-US"/>
        </w:rPr>
        <w:t xml:space="preserve"> </w:t>
      </w:r>
      <w:proofErr w:type="spellStart"/>
      <w:r w:rsidRPr="00EA18EC">
        <w:rPr>
          <w:rFonts w:ascii="Tahoma" w:hAnsi="Tahoma" w:cs="Tahoma"/>
          <w:b/>
          <w:lang w:val="en-US"/>
        </w:rPr>
        <w:t>jawab</w:t>
      </w:r>
      <w:proofErr w:type="spellEnd"/>
      <w:r w:rsidRPr="00EA18EC">
        <w:rPr>
          <w:rFonts w:ascii="Tahoma" w:hAnsi="Tahoma" w:cs="Tahoma"/>
          <w:b/>
          <w:lang w:val="en-US"/>
        </w:rPr>
        <w:t xml:space="preserve"> </w:t>
      </w:r>
      <w:proofErr w:type="spellStart"/>
      <w:r w:rsidRPr="00EA18EC">
        <w:rPr>
          <w:rFonts w:ascii="Tahoma" w:hAnsi="Tahoma" w:cs="Tahoma"/>
          <w:b/>
          <w:lang w:val="en-US"/>
        </w:rPr>
        <w:t>berita</w:t>
      </w:r>
      <w:proofErr w:type="spellEnd"/>
      <w:r w:rsidRPr="00EA18EC">
        <w:rPr>
          <w:rFonts w:ascii="Tahoma" w:hAnsi="Tahoma" w:cs="Tahoma"/>
          <w:b/>
          <w:lang w:val="en-US"/>
        </w:rPr>
        <w:t>:</w:t>
      </w:r>
    </w:p>
    <w:p w:rsidR="00BE2B12" w:rsidRPr="00EA18EC" w:rsidRDefault="00BE2B12" w:rsidP="00BE2B12">
      <w:pPr>
        <w:spacing w:after="0" w:line="240" w:lineRule="auto"/>
        <w:jc w:val="both"/>
        <w:rPr>
          <w:rFonts w:ascii="Tahoma" w:hAnsi="Tahoma" w:cs="Tahoma"/>
          <w:lang w:val="en-US"/>
        </w:rPr>
      </w:pPr>
      <w:proofErr w:type="spellStart"/>
      <w:r w:rsidRPr="00EA18EC">
        <w:rPr>
          <w:rFonts w:ascii="Tahoma" w:hAnsi="Tahoma" w:cs="Tahoma"/>
          <w:lang w:val="en-US"/>
        </w:rPr>
        <w:t>Kepala</w:t>
      </w:r>
      <w:proofErr w:type="spellEnd"/>
      <w:r w:rsidRPr="00EA18EC">
        <w:rPr>
          <w:rFonts w:ascii="Tahoma" w:hAnsi="Tahoma" w:cs="Tahoma"/>
          <w:lang w:val="en-US"/>
        </w:rPr>
        <w:t xml:space="preserve"> Biro </w:t>
      </w:r>
      <w:proofErr w:type="spellStart"/>
      <w:r w:rsidRPr="00EA18EC">
        <w:rPr>
          <w:rFonts w:ascii="Tahoma" w:hAnsi="Tahoma" w:cs="Tahoma"/>
          <w:lang w:val="en-US"/>
        </w:rPr>
        <w:t>Humas</w:t>
      </w:r>
      <w:proofErr w:type="spellEnd"/>
      <w:r w:rsidRPr="00EA18EC">
        <w:rPr>
          <w:rFonts w:ascii="Tahoma" w:hAnsi="Tahoma" w:cs="Tahoma"/>
          <w:lang w:val="en-US"/>
        </w:rPr>
        <w:t xml:space="preserve"> </w:t>
      </w:r>
      <w:proofErr w:type="spellStart"/>
      <w:r w:rsidRPr="00EA18EC">
        <w:rPr>
          <w:rFonts w:ascii="Tahoma" w:hAnsi="Tahoma" w:cs="Tahoma"/>
          <w:lang w:val="en-US"/>
        </w:rPr>
        <w:t>Kementerian</w:t>
      </w:r>
      <w:proofErr w:type="spellEnd"/>
      <w:r w:rsidRPr="00EA18EC">
        <w:rPr>
          <w:rFonts w:ascii="Tahoma" w:hAnsi="Tahoma" w:cs="Tahoma"/>
          <w:lang w:val="en-US"/>
        </w:rPr>
        <w:t xml:space="preserve"> </w:t>
      </w:r>
      <w:proofErr w:type="spellStart"/>
      <w:r w:rsidRPr="00EA18EC">
        <w:rPr>
          <w:rFonts w:ascii="Tahoma" w:hAnsi="Tahoma" w:cs="Tahoma"/>
          <w:lang w:val="en-US"/>
        </w:rPr>
        <w:t>Lingkungan</w:t>
      </w:r>
      <w:proofErr w:type="spellEnd"/>
      <w:r w:rsidRPr="00EA18EC">
        <w:rPr>
          <w:rFonts w:ascii="Tahoma" w:hAnsi="Tahoma" w:cs="Tahoma"/>
          <w:lang w:val="en-US"/>
        </w:rPr>
        <w:t xml:space="preserve"> </w:t>
      </w:r>
      <w:proofErr w:type="spellStart"/>
      <w:r w:rsidRPr="00EA18EC">
        <w:rPr>
          <w:rFonts w:ascii="Tahoma" w:hAnsi="Tahoma" w:cs="Tahoma"/>
          <w:lang w:val="en-US"/>
        </w:rPr>
        <w:t>Hidup</w:t>
      </w:r>
      <w:proofErr w:type="spellEnd"/>
      <w:r w:rsidRPr="00EA18EC">
        <w:rPr>
          <w:rFonts w:ascii="Tahoma" w:hAnsi="Tahoma" w:cs="Tahoma"/>
          <w:lang w:val="en-US"/>
        </w:rPr>
        <w:t xml:space="preserve"> </w:t>
      </w:r>
      <w:proofErr w:type="spellStart"/>
      <w:r w:rsidRPr="00EA18EC">
        <w:rPr>
          <w:rFonts w:ascii="Tahoma" w:hAnsi="Tahoma" w:cs="Tahoma"/>
          <w:lang w:val="en-US"/>
        </w:rPr>
        <w:t>dan</w:t>
      </w:r>
      <w:proofErr w:type="spellEnd"/>
      <w:r w:rsidRPr="00EA18EC">
        <w:rPr>
          <w:rFonts w:ascii="Tahoma" w:hAnsi="Tahoma" w:cs="Tahoma"/>
          <w:lang w:val="en-US"/>
        </w:rPr>
        <w:t xml:space="preserve"> </w:t>
      </w:r>
      <w:proofErr w:type="spellStart"/>
      <w:r w:rsidRPr="00EA18EC">
        <w:rPr>
          <w:rFonts w:ascii="Tahoma" w:hAnsi="Tahoma" w:cs="Tahoma"/>
          <w:lang w:val="en-US"/>
        </w:rPr>
        <w:t>Kehutanan</w:t>
      </w:r>
      <w:proofErr w:type="spellEnd"/>
      <w:r w:rsidRPr="00EA18EC">
        <w:rPr>
          <w:rFonts w:ascii="Tahoma" w:hAnsi="Tahoma" w:cs="Tahoma"/>
          <w:lang w:val="en-US"/>
        </w:rPr>
        <w:t>,</w:t>
      </w:r>
    </w:p>
    <w:p w:rsidR="00BE2B12" w:rsidRPr="00EA18EC" w:rsidRDefault="00BE2B12" w:rsidP="00EA18EC">
      <w:pPr>
        <w:tabs>
          <w:tab w:val="left" w:pos="3686"/>
        </w:tabs>
        <w:spacing w:after="0" w:line="240" w:lineRule="auto"/>
        <w:jc w:val="both"/>
        <w:rPr>
          <w:rFonts w:ascii="Tahoma" w:hAnsi="Tahoma" w:cs="Tahoma"/>
        </w:rPr>
      </w:pPr>
      <w:proofErr w:type="spellStart"/>
      <w:r w:rsidRPr="00EA18EC">
        <w:rPr>
          <w:rFonts w:ascii="Tahoma" w:hAnsi="Tahoma" w:cs="Tahoma"/>
          <w:lang w:val="en-US"/>
        </w:rPr>
        <w:t>Djati</w:t>
      </w:r>
      <w:proofErr w:type="spellEnd"/>
      <w:r w:rsidRPr="00EA18EC">
        <w:rPr>
          <w:rFonts w:ascii="Tahoma" w:hAnsi="Tahoma" w:cs="Tahoma"/>
          <w:lang w:val="en-US"/>
        </w:rPr>
        <w:t xml:space="preserve"> </w:t>
      </w:r>
      <w:proofErr w:type="spellStart"/>
      <w:r w:rsidRPr="00EA18EC">
        <w:rPr>
          <w:rFonts w:ascii="Tahoma" w:hAnsi="Tahoma" w:cs="Tahoma"/>
          <w:lang w:val="en-US"/>
        </w:rPr>
        <w:t>Witjaksono</w:t>
      </w:r>
      <w:proofErr w:type="spellEnd"/>
      <w:r w:rsidRPr="00EA18EC">
        <w:rPr>
          <w:rFonts w:ascii="Tahoma" w:hAnsi="Tahoma" w:cs="Tahoma"/>
          <w:lang w:val="en-US"/>
        </w:rPr>
        <w:t xml:space="preserve"> </w:t>
      </w:r>
      <w:proofErr w:type="spellStart"/>
      <w:r w:rsidRPr="00EA18EC">
        <w:rPr>
          <w:rFonts w:ascii="Tahoma" w:hAnsi="Tahoma" w:cs="Tahoma"/>
          <w:lang w:val="en-US"/>
        </w:rPr>
        <w:t>Hadi</w:t>
      </w:r>
      <w:proofErr w:type="spellEnd"/>
      <w:r w:rsidRPr="00EA18EC">
        <w:rPr>
          <w:rFonts w:ascii="Tahoma" w:hAnsi="Tahoma" w:cs="Tahoma"/>
          <w:lang w:val="en-US"/>
        </w:rPr>
        <w:t xml:space="preserve"> – 081375633330</w:t>
      </w:r>
    </w:p>
    <w:p w:rsidR="00BE2B12" w:rsidRPr="00EA18EC" w:rsidRDefault="00BE2B12" w:rsidP="00BE2B12">
      <w:pPr>
        <w:rPr>
          <w:rFonts w:ascii="Tahoma" w:hAnsi="Tahoma" w:cs="Tahoma"/>
        </w:rPr>
      </w:pPr>
    </w:p>
    <w:bookmarkEnd w:id="0"/>
    <w:p w:rsidR="00953234" w:rsidRPr="00EA18EC" w:rsidRDefault="00953234">
      <w:pPr>
        <w:rPr>
          <w:rFonts w:ascii="Tahoma" w:hAnsi="Tahoma" w:cs="Tahoma"/>
        </w:rPr>
      </w:pPr>
    </w:p>
    <w:sectPr w:rsidR="00953234" w:rsidRPr="00EA18EC" w:rsidSect="0095323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EL">
    <w:panose1 w:val="000000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12"/>
    <w:rsid w:val="000E6AE4"/>
    <w:rsid w:val="001B76F2"/>
    <w:rsid w:val="00307A37"/>
    <w:rsid w:val="00326A9E"/>
    <w:rsid w:val="003C7177"/>
    <w:rsid w:val="003F377B"/>
    <w:rsid w:val="004A1CF7"/>
    <w:rsid w:val="00553DB6"/>
    <w:rsid w:val="00953234"/>
    <w:rsid w:val="00BE2B12"/>
    <w:rsid w:val="00C37A73"/>
    <w:rsid w:val="00D54696"/>
    <w:rsid w:val="00EA18EC"/>
    <w:rsid w:val="00FA39DA"/>
    <w:rsid w:val="00FD48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E2B12"/>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BE2B12"/>
    <w:rPr>
      <w:rFonts w:ascii="Times New Roman" w:eastAsia="Times New Roman" w:hAnsi="Times New Roman" w:cs="Times New Roman"/>
      <w:sz w:val="36"/>
      <w:szCs w:val="24"/>
      <w:lang w:val="x-none" w:eastAsia="x-none"/>
    </w:rPr>
  </w:style>
  <w:style w:type="paragraph" w:styleId="NoSpacing">
    <w:name w:val="No Spacing"/>
    <w:uiPriority w:val="1"/>
    <w:qFormat/>
    <w:rsid w:val="00BE2B1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E2B12"/>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BE2B12"/>
    <w:rPr>
      <w:rFonts w:ascii="Times New Roman" w:eastAsia="Times New Roman" w:hAnsi="Times New Roman" w:cs="Times New Roman"/>
      <w:sz w:val="36"/>
      <w:szCs w:val="24"/>
      <w:lang w:val="x-none" w:eastAsia="x-none"/>
    </w:rPr>
  </w:style>
  <w:style w:type="paragraph" w:styleId="NoSpacing">
    <w:name w:val="No Spacing"/>
    <w:uiPriority w:val="1"/>
    <w:qFormat/>
    <w:rsid w:val="00BE2B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2018-02-21T23:18:00Z</dcterms:created>
  <dcterms:modified xsi:type="dcterms:W3CDTF">2018-02-22T06:54:00Z</dcterms:modified>
</cp:coreProperties>
</file>