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D8" w:rsidRPr="004452E1" w:rsidRDefault="00C951D8" w:rsidP="00C951D8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12643BE" wp14:editId="34017EA1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C951D8" w:rsidRPr="000971B8" w:rsidRDefault="00C951D8" w:rsidP="00C951D8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C951D8" w:rsidRPr="000971B8" w:rsidRDefault="00C951D8" w:rsidP="00C951D8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C951D8" w:rsidRPr="000971B8" w:rsidRDefault="00C951D8" w:rsidP="00C951D8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C951D8" w:rsidRPr="000971B8" w:rsidRDefault="00C951D8" w:rsidP="00C951D8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C951D8" w:rsidRPr="000971B8" w:rsidRDefault="00C951D8" w:rsidP="00C951D8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C951D8" w:rsidRPr="00913C5D" w:rsidRDefault="00C951D8" w:rsidP="00C951D8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3863BF94" wp14:editId="65B974FB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12507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C951D8" w:rsidRPr="00467D27" w:rsidRDefault="00C951D8" w:rsidP="00C951D8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467D27">
        <w:rPr>
          <w:rFonts w:ascii="Tahoma" w:hAnsi="Tahoma" w:cs="Tahoma"/>
          <w:b/>
          <w:sz w:val="24"/>
          <w:szCs w:val="24"/>
        </w:rPr>
        <w:t>SIARAN PERS</w:t>
      </w:r>
    </w:p>
    <w:p w:rsidR="00C951D8" w:rsidRDefault="00C951D8" w:rsidP="00C951D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Nomor : SP.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1E575A">
        <w:rPr>
          <w:rFonts w:ascii="Tahoma" w:hAnsi="Tahoma" w:cs="Tahoma"/>
          <w:sz w:val="24"/>
          <w:szCs w:val="24"/>
          <w:lang w:val="en-US"/>
        </w:rPr>
        <w:t>360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>/HUMAS/PP/HMS.3/11</w:t>
      </w:r>
      <w:r w:rsidRPr="00724159">
        <w:rPr>
          <w:rFonts w:ascii="Tahoma" w:hAnsi="Tahoma" w:cs="Tahoma"/>
          <w:sz w:val="24"/>
          <w:szCs w:val="24"/>
        </w:rPr>
        <w:t>/2017</w:t>
      </w:r>
    </w:p>
    <w:p w:rsidR="00C951D8" w:rsidRPr="00724159" w:rsidRDefault="00C951D8" w:rsidP="00C951D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C951D8" w:rsidRDefault="00142B59" w:rsidP="00C951D8">
      <w:pPr>
        <w:pStyle w:val="HTMLPreformatted"/>
        <w:shd w:val="clear" w:color="auto" w:fill="FFFFFF"/>
        <w:jc w:val="center"/>
        <w:rPr>
          <w:rFonts w:ascii="Tahoma" w:eastAsia="Calibri" w:hAnsi="Tahoma" w:cs="Tahoma"/>
          <w:b/>
          <w:sz w:val="24"/>
          <w:szCs w:val="24"/>
        </w:rPr>
      </w:pPr>
      <w:proofErr w:type="spellStart"/>
      <w:r>
        <w:rPr>
          <w:rFonts w:ascii="Tahoma" w:eastAsia="Calibri" w:hAnsi="Tahoma" w:cs="Tahoma"/>
          <w:b/>
          <w:sz w:val="24"/>
          <w:szCs w:val="24"/>
        </w:rPr>
        <w:t>Kelahiran</w:t>
      </w:r>
      <w:proofErr w:type="spellEnd"/>
      <w:r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b/>
          <w:sz w:val="24"/>
          <w:szCs w:val="24"/>
        </w:rPr>
        <w:t>Anoa</w:t>
      </w:r>
      <w:proofErr w:type="spellEnd"/>
      <w:r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b/>
          <w:sz w:val="24"/>
          <w:szCs w:val="24"/>
        </w:rPr>
        <w:t>Kedua</w:t>
      </w:r>
      <w:proofErr w:type="spellEnd"/>
      <w:r>
        <w:rPr>
          <w:rFonts w:ascii="Tahoma" w:eastAsia="Calibri" w:hAnsi="Tahoma" w:cs="Tahoma"/>
          <w:b/>
          <w:sz w:val="24"/>
          <w:szCs w:val="24"/>
        </w:rPr>
        <w:t xml:space="preserve"> di </w:t>
      </w:r>
      <w:proofErr w:type="spellStart"/>
      <w:r w:rsidRPr="00142B59">
        <w:rPr>
          <w:rFonts w:ascii="Tahoma" w:eastAsia="Calibri" w:hAnsi="Tahoma" w:cs="Tahoma"/>
          <w:b/>
          <w:i/>
          <w:sz w:val="24"/>
          <w:szCs w:val="24"/>
        </w:rPr>
        <w:t>Anoa</w:t>
      </w:r>
      <w:proofErr w:type="spellEnd"/>
      <w:r w:rsidRPr="00142B59">
        <w:rPr>
          <w:rFonts w:ascii="Tahoma" w:eastAsia="Calibri" w:hAnsi="Tahoma" w:cs="Tahoma"/>
          <w:b/>
          <w:i/>
          <w:sz w:val="24"/>
          <w:szCs w:val="24"/>
        </w:rPr>
        <w:t xml:space="preserve"> Breeding Centre</w:t>
      </w:r>
      <w:r>
        <w:rPr>
          <w:rFonts w:ascii="Tahoma" w:eastAsia="Calibri" w:hAnsi="Tahoma" w:cs="Tahoma"/>
          <w:b/>
          <w:sz w:val="24"/>
          <w:szCs w:val="24"/>
        </w:rPr>
        <w:t xml:space="preserve"> Manado, </w:t>
      </w:r>
      <w:proofErr w:type="spellStart"/>
      <w:r w:rsidR="00165BDE">
        <w:rPr>
          <w:rFonts w:ascii="Tahoma" w:eastAsia="Calibri" w:hAnsi="Tahoma" w:cs="Tahoma"/>
          <w:b/>
          <w:sz w:val="24"/>
          <w:szCs w:val="24"/>
        </w:rPr>
        <w:t>Harapan</w:t>
      </w:r>
      <w:proofErr w:type="spellEnd"/>
      <w:r w:rsidR="00165BDE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="00165BDE">
        <w:rPr>
          <w:rFonts w:ascii="Tahoma" w:eastAsia="Calibri" w:hAnsi="Tahoma" w:cs="Tahoma"/>
          <w:b/>
          <w:sz w:val="24"/>
          <w:szCs w:val="24"/>
        </w:rPr>
        <w:t>Baru</w:t>
      </w:r>
      <w:proofErr w:type="spellEnd"/>
      <w:r w:rsidR="00165BDE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="00165BDE">
        <w:rPr>
          <w:rFonts w:ascii="Tahoma" w:eastAsia="Calibri" w:hAnsi="Tahoma" w:cs="Tahoma"/>
          <w:b/>
          <w:sz w:val="24"/>
          <w:szCs w:val="24"/>
        </w:rPr>
        <w:t>Konservasi</w:t>
      </w:r>
      <w:proofErr w:type="spellEnd"/>
      <w:r w:rsidR="00165BDE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="00165BDE">
        <w:rPr>
          <w:rFonts w:ascii="Tahoma" w:eastAsia="Calibri" w:hAnsi="Tahoma" w:cs="Tahoma"/>
          <w:b/>
          <w:sz w:val="24"/>
          <w:szCs w:val="24"/>
        </w:rPr>
        <w:t>Satwa</w:t>
      </w:r>
      <w:proofErr w:type="spellEnd"/>
      <w:r w:rsidR="00165BDE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="00165BDE">
        <w:rPr>
          <w:rFonts w:ascii="Tahoma" w:eastAsia="Calibri" w:hAnsi="Tahoma" w:cs="Tahoma"/>
          <w:b/>
          <w:sz w:val="24"/>
          <w:szCs w:val="24"/>
        </w:rPr>
        <w:t>Terancam</w:t>
      </w:r>
      <w:proofErr w:type="spellEnd"/>
      <w:r w:rsidR="00165BDE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="00165BDE">
        <w:rPr>
          <w:rFonts w:ascii="Tahoma" w:eastAsia="Calibri" w:hAnsi="Tahoma" w:cs="Tahoma"/>
          <w:b/>
          <w:sz w:val="24"/>
          <w:szCs w:val="24"/>
        </w:rPr>
        <w:t>Punah</w:t>
      </w:r>
      <w:proofErr w:type="spellEnd"/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b/>
          <w:sz w:val="22"/>
          <w:szCs w:val="22"/>
        </w:rPr>
      </w:pPr>
    </w:p>
    <w:p w:rsidR="00E27C00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Jakarta</w:t>
      </w:r>
      <w:r w:rsidRPr="006D34E2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Kementerian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Lingkungan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Hidup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dan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Kehutanan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(KLHK), </w:t>
      </w:r>
      <w:proofErr w:type="spellStart"/>
      <w:r>
        <w:rPr>
          <w:rFonts w:ascii="Tahoma" w:hAnsi="Tahoma" w:cs="Tahoma"/>
          <w:b/>
          <w:sz w:val="22"/>
          <w:szCs w:val="22"/>
        </w:rPr>
        <w:t>Senin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 xml:space="preserve">20 </w:t>
      </w:r>
      <w:r w:rsidRPr="006D34E2">
        <w:rPr>
          <w:rFonts w:ascii="Tahoma" w:hAnsi="Tahoma" w:cs="Tahoma"/>
          <w:b/>
          <w:sz w:val="22"/>
          <w:szCs w:val="22"/>
        </w:rPr>
        <w:t>November 2017.</w:t>
      </w:r>
      <w:r w:rsidRPr="00DB60C6">
        <w:rPr>
          <w:rFonts w:ascii="Tahoma" w:hAnsi="Tahoma" w:cs="Tahoma"/>
          <w:b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Upaya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konservasi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satwa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liar yang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dilakukan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Kementerian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LHK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kembali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memperoleh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hasil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menggembirakan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. Hal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ini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ditandai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dengan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kelahiran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C951D8">
        <w:rPr>
          <w:rFonts w:ascii="Tahoma" w:hAnsi="Tahoma" w:cs="Tahoma"/>
          <w:sz w:val="22"/>
          <w:szCs w:val="22"/>
        </w:rPr>
        <w:t>anak</w:t>
      </w:r>
      <w:proofErr w:type="spellEnd"/>
      <w:r w:rsidR="00E27C00"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C951D8">
        <w:rPr>
          <w:rFonts w:ascii="Tahoma" w:hAnsi="Tahoma" w:cs="Tahoma"/>
          <w:sz w:val="22"/>
          <w:szCs w:val="22"/>
        </w:rPr>
        <w:t>anoa</w:t>
      </w:r>
      <w:proofErr w:type="spellEnd"/>
      <w:r w:rsidR="00E27C00" w:rsidRPr="00C951D8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E27C00" w:rsidRPr="00C951D8">
        <w:rPr>
          <w:rFonts w:ascii="Tahoma" w:hAnsi="Tahoma" w:cs="Tahoma"/>
          <w:i/>
          <w:sz w:val="22"/>
          <w:szCs w:val="22"/>
        </w:rPr>
        <w:t>Buballus</w:t>
      </w:r>
      <w:proofErr w:type="spellEnd"/>
      <w:r w:rsidR="00E27C00" w:rsidRPr="00C951D8">
        <w:rPr>
          <w:rFonts w:ascii="Tahoma" w:hAnsi="Tahoma" w:cs="Tahoma"/>
          <w:i/>
          <w:sz w:val="22"/>
          <w:szCs w:val="22"/>
        </w:rPr>
        <w:t xml:space="preserve"> sp.)</w:t>
      </w:r>
      <w:r w:rsidR="00E27C00"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="00E27C00" w:rsidRPr="00C951D8">
        <w:rPr>
          <w:rFonts w:ascii="Tahoma" w:hAnsi="Tahoma" w:cs="Tahoma"/>
          <w:sz w:val="22"/>
          <w:szCs w:val="22"/>
        </w:rPr>
        <w:t>kedua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secara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normal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dan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E27C00">
        <w:rPr>
          <w:rFonts w:ascii="Tahoma" w:hAnsi="Tahoma" w:cs="Tahoma"/>
          <w:sz w:val="22"/>
          <w:szCs w:val="22"/>
        </w:rPr>
        <w:t>tanpa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>
        <w:rPr>
          <w:rFonts w:ascii="Tahoma" w:hAnsi="Tahoma" w:cs="Tahoma"/>
          <w:sz w:val="22"/>
          <w:szCs w:val="22"/>
        </w:rPr>
        <w:t>bantuan</w:t>
      </w:r>
      <w:proofErr w:type="spellEnd"/>
      <w:r w:rsid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>
        <w:rPr>
          <w:rFonts w:ascii="Tahoma" w:hAnsi="Tahoma" w:cs="Tahoma"/>
          <w:sz w:val="22"/>
          <w:szCs w:val="22"/>
        </w:rPr>
        <w:t>medis</w:t>
      </w:r>
      <w:proofErr w:type="spellEnd"/>
      <w:r w:rsidR="00E27C00" w:rsidRPr="00E27C00">
        <w:rPr>
          <w:rFonts w:ascii="Tahoma" w:hAnsi="Tahoma" w:cs="Tahoma"/>
          <w:sz w:val="22"/>
          <w:szCs w:val="22"/>
        </w:rPr>
        <w:t xml:space="preserve"> di</w:t>
      </w:r>
      <w:r w:rsidR="00E27C00">
        <w:rPr>
          <w:rFonts w:ascii="Tahoma" w:hAnsi="Tahoma" w:cs="Tahoma"/>
          <w:b/>
        </w:rPr>
        <w:t xml:space="preserve"> </w:t>
      </w:r>
      <w:proofErr w:type="spellStart"/>
      <w:r w:rsidRPr="00C951D8">
        <w:rPr>
          <w:rFonts w:ascii="Tahoma" w:hAnsi="Tahoma" w:cs="Tahoma"/>
          <w:i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i/>
          <w:sz w:val="22"/>
          <w:szCs w:val="22"/>
        </w:rPr>
        <w:t xml:space="preserve"> Breeding Centre</w:t>
      </w:r>
      <w:r w:rsidRPr="00C951D8">
        <w:rPr>
          <w:rFonts w:ascii="Tahoma" w:hAnsi="Tahoma" w:cs="Tahoma"/>
          <w:sz w:val="22"/>
          <w:szCs w:val="22"/>
        </w:rPr>
        <w:t xml:space="preserve"> (ABC) BP2LHK Manado</w:t>
      </w:r>
      <w:r w:rsidR="00E27C00">
        <w:rPr>
          <w:rFonts w:ascii="Tahoma" w:hAnsi="Tahoma" w:cs="Tahoma"/>
          <w:sz w:val="22"/>
          <w:szCs w:val="22"/>
        </w:rPr>
        <w:t>.</w:t>
      </w:r>
      <w:r w:rsidRPr="00C951D8">
        <w:rPr>
          <w:rFonts w:ascii="Tahoma" w:hAnsi="Tahoma" w:cs="Tahoma"/>
          <w:sz w:val="22"/>
          <w:szCs w:val="22"/>
        </w:rPr>
        <w:t xml:space="preserve"> </w:t>
      </w:r>
    </w:p>
    <w:p w:rsidR="00E27C00" w:rsidRDefault="00E27C00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C951D8">
        <w:rPr>
          <w:rFonts w:ascii="Tahoma" w:hAnsi="Tahoma" w:cs="Tahoma"/>
          <w:sz w:val="22"/>
          <w:szCs w:val="22"/>
        </w:rPr>
        <w:t>Seperti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diberitakan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sebelumnya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pada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Rabu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8 </w:t>
      </w:r>
      <w:proofErr w:type="spellStart"/>
      <w:r w:rsidRPr="00C951D8">
        <w:rPr>
          <w:rFonts w:ascii="Tahoma" w:hAnsi="Tahoma" w:cs="Tahoma"/>
          <w:sz w:val="22"/>
          <w:szCs w:val="22"/>
        </w:rPr>
        <w:t>Nopember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2017 </w:t>
      </w:r>
      <w:proofErr w:type="spellStart"/>
      <w:r w:rsidRPr="00C951D8">
        <w:rPr>
          <w:rFonts w:ascii="Tahoma" w:hAnsi="Tahoma" w:cs="Tahoma"/>
          <w:sz w:val="22"/>
          <w:szCs w:val="22"/>
        </w:rPr>
        <w:t>pukul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21.38 WITA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Ana </w:t>
      </w:r>
      <w:proofErr w:type="spellStart"/>
      <w:r w:rsidRPr="00C951D8">
        <w:rPr>
          <w:rFonts w:ascii="Tahoma" w:hAnsi="Tahoma" w:cs="Tahoma"/>
          <w:sz w:val="22"/>
          <w:szCs w:val="22"/>
        </w:rPr>
        <w:t>melahirkan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bayi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betina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dengan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± 3,5 kg, </w:t>
      </w:r>
      <w:proofErr w:type="spellStart"/>
      <w:r w:rsidRPr="00C951D8">
        <w:rPr>
          <w:rFonts w:ascii="Tahoma" w:hAnsi="Tahoma" w:cs="Tahoma"/>
          <w:sz w:val="22"/>
          <w:szCs w:val="22"/>
        </w:rPr>
        <w:t>panjang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± 60 cm,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tinggi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± 50 cm di </w:t>
      </w:r>
      <w:proofErr w:type="spellStart"/>
      <w:r w:rsidRPr="00C951D8">
        <w:rPr>
          <w:rFonts w:ascii="Tahoma" w:hAnsi="Tahoma" w:cs="Tahoma"/>
          <w:sz w:val="22"/>
          <w:szCs w:val="22"/>
        </w:rPr>
        <w:t>kandang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ABC BP2LHK Manado, </w:t>
      </w:r>
      <w:proofErr w:type="spellStart"/>
      <w:r w:rsidRPr="00C951D8">
        <w:rPr>
          <w:rFonts w:ascii="Tahoma" w:hAnsi="Tahoma" w:cs="Tahoma"/>
          <w:sz w:val="22"/>
          <w:szCs w:val="22"/>
        </w:rPr>
        <w:t>merupakan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suatu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hal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langka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proses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sendiri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berlangsung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secara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normal </w:t>
      </w:r>
      <w:proofErr w:type="spellStart"/>
      <w:r>
        <w:rPr>
          <w:rFonts w:ascii="Tahoma" w:hAnsi="Tahoma" w:cs="Tahoma"/>
          <w:sz w:val="22"/>
          <w:szCs w:val="22"/>
        </w:rPr>
        <w:t>dan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alami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tanpa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bantuan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medis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27C00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C951D8">
        <w:rPr>
          <w:rFonts w:ascii="Tahoma" w:hAnsi="Tahoma" w:cs="Tahoma"/>
          <w:sz w:val="22"/>
          <w:szCs w:val="22"/>
        </w:rPr>
        <w:t>Dalam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konferensi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pers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dihadiri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awak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media </w:t>
      </w:r>
      <w:proofErr w:type="spellStart"/>
      <w:r w:rsidRPr="00C951D8">
        <w:rPr>
          <w:rFonts w:ascii="Tahoma" w:hAnsi="Tahoma" w:cs="Tahoma"/>
          <w:sz w:val="22"/>
          <w:szCs w:val="22"/>
        </w:rPr>
        <w:t>baik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lokal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maupun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nasional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Kepala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Balai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Penelitian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Pengembangan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Lingkungan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Hidup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Kehutanan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(BP2LHK) Manado, </w:t>
      </w:r>
      <w:proofErr w:type="spellStart"/>
      <w:r w:rsidRPr="00C951D8">
        <w:rPr>
          <w:rFonts w:ascii="Tahoma" w:hAnsi="Tahoma" w:cs="Tahoma"/>
          <w:sz w:val="22"/>
          <w:szCs w:val="22"/>
        </w:rPr>
        <w:t>Dodi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Garnadi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menyatakan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adalah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kedua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di ABC BP2LHK Manado. “</w:t>
      </w:r>
      <w:proofErr w:type="spellStart"/>
      <w:r w:rsidRPr="00C951D8">
        <w:rPr>
          <w:rFonts w:ascii="Tahoma" w:hAnsi="Tahoma" w:cs="Tahoma"/>
          <w:sz w:val="22"/>
          <w:szCs w:val="22"/>
        </w:rPr>
        <w:t>Kalau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pada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tanggal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7 </w:t>
      </w:r>
      <w:proofErr w:type="spellStart"/>
      <w:r w:rsidRPr="00C951D8">
        <w:rPr>
          <w:rFonts w:ascii="Tahoma" w:hAnsi="Tahoma" w:cs="Tahoma"/>
          <w:sz w:val="22"/>
          <w:szCs w:val="22"/>
        </w:rPr>
        <w:t>Pebruari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lalu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dengan</w:t>
      </w:r>
      <w:proofErr w:type="spellEnd"/>
      <w:r w:rsidR="004B70E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70EF">
        <w:rPr>
          <w:rFonts w:ascii="Tahoma" w:hAnsi="Tahoma" w:cs="Tahoma"/>
          <w:sz w:val="22"/>
          <w:szCs w:val="22"/>
        </w:rPr>
        <w:t>bantuan</w:t>
      </w:r>
      <w:proofErr w:type="spellEnd"/>
      <w:r w:rsidR="004B70E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70EF">
        <w:rPr>
          <w:rFonts w:ascii="Tahoma" w:hAnsi="Tahoma" w:cs="Tahoma"/>
          <w:sz w:val="22"/>
          <w:szCs w:val="22"/>
        </w:rPr>
        <w:t>tenaga</w:t>
      </w:r>
      <w:proofErr w:type="spellEnd"/>
      <w:r w:rsidR="004B70E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70EF">
        <w:rPr>
          <w:rFonts w:ascii="Tahoma" w:hAnsi="Tahoma" w:cs="Tahoma"/>
          <w:sz w:val="22"/>
          <w:szCs w:val="22"/>
        </w:rPr>
        <w:t>medis</w:t>
      </w:r>
      <w:proofErr w:type="spellEnd"/>
      <w:r w:rsidR="004B70E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70EF">
        <w:rPr>
          <w:rFonts w:ascii="Tahoma" w:hAnsi="Tahoma" w:cs="Tahoma"/>
          <w:sz w:val="22"/>
          <w:szCs w:val="22"/>
        </w:rPr>
        <w:t>karena</w:t>
      </w:r>
      <w:proofErr w:type="spellEnd"/>
      <w:r w:rsidR="004B70E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70EF">
        <w:rPr>
          <w:rFonts w:ascii="Tahoma" w:hAnsi="Tahoma" w:cs="Tahoma"/>
          <w:sz w:val="22"/>
          <w:szCs w:val="22"/>
        </w:rPr>
        <w:t>po</w:t>
      </w:r>
      <w:r w:rsidRPr="00C951D8">
        <w:rPr>
          <w:rFonts w:ascii="Tahoma" w:hAnsi="Tahoma" w:cs="Tahoma"/>
          <w:sz w:val="22"/>
          <w:szCs w:val="22"/>
        </w:rPr>
        <w:t>sisi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anak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sungsang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maka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untuk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kali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berlangsung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secara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alami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tanpa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bantuan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medis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,” </w:t>
      </w:r>
      <w:proofErr w:type="spellStart"/>
      <w:r w:rsidRPr="00C951D8">
        <w:rPr>
          <w:rFonts w:ascii="Tahoma" w:hAnsi="Tahoma" w:cs="Tahoma"/>
          <w:sz w:val="22"/>
          <w:szCs w:val="22"/>
        </w:rPr>
        <w:t>ujar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Dodi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.  </w:t>
      </w:r>
    </w:p>
    <w:p w:rsidR="00E27C00" w:rsidRDefault="00E27C00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C951D8">
        <w:rPr>
          <w:rFonts w:ascii="Tahoma" w:hAnsi="Tahoma" w:cs="Tahoma"/>
          <w:sz w:val="22"/>
          <w:szCs w:val="22"/>
        </w:rPr>
        <w:t>Lebih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lanjut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Dodi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juga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menambahkan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bahwa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F3F">
        <w:rPr>
          <w:rFonts w:ascii="Tahoma" w:hAnsi="Tahoma" w:cs="Tahoma"/>
          <w:sz w:val="22"/>
          <w:szCs w:val="22"/>
        </w:rPr>
        <w:t>ke</w:t>
      </w:r>
      <w:r w:rsidRPr="00C951D8">
        <w:rPr>
          <w:rFonts w:ascii="Tahoma" w:hAnsi="Tahoma" w:cs="Tahoma"/>
          <w:sz w:val="22"/>
          <w:szCs w:val="22"/>
        </w:rPr>
        <w:t>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alami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kali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tidak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lepas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kerja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keras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C951D8">
        <w:rPr>
          <w:rFonts w:ascii="Tahoma" w:hAnsi="Tahoma" w:cs="Tahoma"/>
          <w:sz w:val="22"/>
          <w:szCs w:val="22"/>
        </w:rPr>
        <w:t>peneliti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di ABC BP2LHK Manado yang </w:t>
      </w:r>
      <w:proofErr w:type="spellStart"/>
      <w:r w:rsidRPr="00C951D8">
        <w:rPr>
          <w:rFonts w:ascii="Tahoma" w:hAnsi="Tahoma" w:cs="Tahoma"/>
          <w:sz w:val="22"/>
          <w:szCs w:val="22"/>
        </w:rPr>
        <w:t>telah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mengamati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perilaku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anoa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dari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kelahiran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sebelumnya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82DC4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C951D8">
        <w:rPr>
          <w:rFonts w:ascii="Tahoma" w:hAnsi="Tahoma" w:cs="Tahoma"/>
          <w:sz w:val="22"/>
          <w:szCs w:val="22"/>
        </w:rPr>
        <w:t>“</w:t>
      </w:r>
      <w:proofErr w:type="spellStart"/>
      <w:r w:rsidRPr="00C951D8">
        <w:rPr>
          <w:rFonts w:ascii="Tahoma" w:hAnsi="Tahoma" w:cs="Tahoma"/>
          <w:sz w:val="22"/>
          <w:szCs w:val="22"/>
        </w:rPr>
        <w:t>Aktivitas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fisik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cukup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selama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kebuntingan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karena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Ana </w:t>
      </w:r>
      <w:proofErr w:type="spellStart"/>
      <w:r w:rsidRPr="00C951D8">
        <w:rPr>
          <w:rFonts w:ascii="Tahoma" w:hAnsi="Tahoma" w:cs="Tahoma"/>
          <w:sz w:val="22"/>
          <w:szCs w:val="22"/>
        </w:rPr>
        <w:t>dipindahkan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kandang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lebih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luas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pada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usia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kebuntingan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8 </w:t>
      </w:r>
      <w:proofErr w:type="spellStart"/>
      <w:r w:rsidRPr="00C951D8">
        <w:rPr>
          <w:rFonts w:ascii="Tahoma" w:hAnsi="Tahoma" w:cs="Tahoma"/>
          <w:sz w:val="22"/>
          <w:szCs w:val="22"/>
        </w:rPr>
        <w:t>bulan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C951D8">
        <w:rPr>
          <w:rFonts w:ascii="Tahoma" w:hAnsi="Tahoma" w:cs="Tahoma"/>
          <w:sz w:val="22"/>
          <w:szCs w:val="22"/>
        </w:rPr>
        <w:t>bulan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Agustus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C951D8">
        <w:rPr>
          <w:rFonts w:ascii="Tahoma" w:hAnsi="Tahoma" w:cs="Tahoma"/>
          <w:sz w:val="22"/>
          <w:szCs w:val="22"/>
        </w:rPr>
        <w:t>dimana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luasan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kandang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cukup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memadai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untuk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persiapan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proses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serta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manajemen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pakan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baik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juga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berpengaruh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terhadap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alami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kali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yakni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komposisi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pakan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adalah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10% </w:t>
      </w:r>
      <w:proofErr w:type="spellStart"/>
      <w:r w:rsidRPr="00C951D8">
        <w:rPr>
          <w:rFonts w:ascii="Tahoma" w:hAnsi="Tahoma" w:cs="Tahoma"/>
          <w:sz w:val="22"/>
          <w:szCs w:val="22"/>
        </w:rPr>
        <w:t>dari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dengan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jenis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pakan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diberikan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adalah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rumput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daun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buah-buahan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dimana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kacang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buah-buahan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komposisi</w:t>
      </w:r>
      <w:r w:rsidR="00682DC4">
        <w:rPr>
          <w:rFonts w:ascii="Tahoma" w:hAnsi="Tahoma" w:cs="Tahoma"/>
          <w:sz w:val="22"/>
          <w:szCs w:val="22"/>
        </w:rPr>
        <w:t>nya</w:t>
      </w:r>
      <w:proofErr w:type="spellEnd"/>
      <w:r w:rsidR="00682D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82DC4">
        <w:rPr>
          <w:rFonts w:ascii="Tahoma" w:hAnsi="Tahoma" w:cs="Tahoma"/>
          <w:sz w:val="22"/>
          <w:szCs w:val="22"/>
        </w:rPr>
        <w:t>lebih</w:t>
      </w:r>
      <w:proofErr w:type="spellEnd"/>
      <w:r w:rsidR="00682D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82DC4">
        <w:rPr>
          <w:rFonts w:ascii="Tahoma" w:hAnsi="Tahoma" w:cs="Tahoma"/>
          <w:sz w:val="22"/>
          <w:szCs w:val="22"/>
        </w:rPr>
        <w:t>banyak</w:t>
      </w:r>
      <w:proofErr w:type="spellEnd"/>
      <w:r w:rsidR="00682DC4">
        <w:rPr>
          <w:rFonts w:ascii="Tahoma" w:hAnsi="Tahoma" w:cs="Tahoma"/>
          <w:sz w:val="22"/>
          <w:szCs w:val="22"/>
        </w:rPr>
        <w:t xml:space="preserve">,” </w:t>
      </w:r>
      <w:proofErr w:type="spellStart"/>
      <w:r w:rsidR="00682DC4">
        <w:rPr>
          <w:rFonts w:ascii="Tahoma" w:hAnsi="Tahoma" w:cs="Tahoma"/>
          <w:sz w:val="22"/>
          <w:szCs w:val="22"/>
        </w:rPr>
        <w:t>lanjut</w:t>
      </w:r>
      <w:proofErr w:type="spellEnd"/>
      <w:r w:rsidR="00682D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82DC4">
        <w:rPr>
          <w:rFonts w:ascii="Tahoma" w:hAnsi="Tahoma" w:cs="Tahoma"/>
          <w:sz w:val="22"/>
          <w:szCs w:val="22"/>
        </w:rPr>
        <w:t>Dodi</w:t>
      </w:r>
      <w:proofErr w:type="spellEnd"/>
      <w:r w:rsidR="00682DC4">
        <w:rPr>
          <w:rFonts w:ascii="Tahoma" w:hAnsi="Tahoma" w:cs="Tahoma"/>
          <w:sz w:val="22"/>
          <w:szCs w:val="22"/>
        </w:rPr>
        <w:t>.</w:t>
      </w:r>
    </w:p>
    <w:p w:rsidR="00682DC4" w:rsidRDefault="00682DC4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C951D8">
        <w:rPr>
          <w:rFonts w:ascii="Tahoma" w:hAnsi="Tahoma" w:cs="Tahoma"/>
          <w:sz w:val="22"/>
          <w:szCs w:val="22"/>
        </w:rPr>
        <w:t>Direktur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F3F">
        <w:rPr>
          <w:rFonts w:ascii="Tahoma" w:hAnsi="Tahoma" w:cs="Tahoma"/>
          <w:sz w:val="22"/>
          <w:szCs w:val="22"/>
        </w:rPr>
        <w:t>Konservasi</w:t>
      </w:r>
      <w:proofErr w:type="spellEnd"/>
      <w:r w:rsidR="00E27C00"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C951D8">
        <w:rPr>
          <w:rFonts w:ascii="Tahoma" w:hAnsi="Tahoma" w:cs="Tahoma"/>
          <w:sz w:val="22"/>
          <w:szCs w:val="22"/>
        </w:rPr>
        <w:t>Keanekaragaman</w:t>
      </w:r>
      <w:proofErr w:type="spellEnd"/>
      <w:r w:rsidR="00E27C00"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27C00" w:rsidRPr="00C951D8">
        <w:rPr>
          <w:rFonts w:ascii="Tahoma" w:hAnsi="Tahoma" w:cs="Tahoma"/>
          <w:sz w:val="22"/>
          <w:szCs w:val="22"/>
        </w:rPr>
        <w:t>Hay</w:t>
      </w:r>
      <w:r w:rsidR="00E27C00">
        <w:rPr>
          <w:rFonts w:ascii="Tahoma" w:hAnsi="Tahoma" w:cs="Tahoma"/>
          <w:sz w:val="22"/>
          <w:szCs w:val="22"/>
        </w:rPr>
        <w:t>ati</w:t>
      </w:r>
      <w:proofErr w:type="spellEnd"/>
      <w:r w:rsidR="00E27C00">
        <w:rPr>
          <w:rFonts w:ascii="Tahoma" w:hAnsi="Tahoma" w:cs="Tahoma"/>
          <w:sz w:val="22"/>
          <w:szCs w:val="22"/>
        </w:rPr>
        <w:t xml:space="preserve"> (KKH), </w:t>
      </w:r>
      <w:proofErr w:type="spellStart"/>
      <w:r w:rsidR="00E27C00">
        <w:rPr>
          <w:rFonts w:ascii="Tahoma" w:hAnsi="Tahoma" w:cs="Tahoma"/>
          <w:sz w:val="22"/>
          <w:szCs w:val="22"/>
        </w:rPr>
        <w:t>Ditjen</w:t>
      </w:r>
      <w:proofErr w:type="spellEnd"/>
      <w:r w:rsidR="00E27C00">
        <w:rPr>
          <w:rFonts w:ascii="Tahoma" w:hAnsi="Tahoma" w:cs="Tahoma"/>
          <w:sz w:val="22"/>
          <w:szCs w:val="22"/>
        </w:rPr>
        <w:t xml:space="preserve"> KSDAE KLHK</w:t>
      </w:r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Bambang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Dahono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Adji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yang </w:t>
      </w:r>
      <w:proofErr w:type="spellStart"/>
      <w:r w:rsidRPr="00C951D8">
        <w:rPr>
          <w:rFonts w:ascii="Tahoma" w:hAnsi="Tahoma" w:cs="Tahoma"/>
          <w:sz w:val="22"/>
          <w:szCs w:val="22"/>
        </w:rPr>
        <w:t>juga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ikut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memberikan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keterangan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pers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mengatakan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sangat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bersyukur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atas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untuk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kali </w:t>
      </w:r>
      <w:proofErr w:type="spellStart"/>
      <w:r w:rsidRPr="00C951D8">
        <w:rPr>
          <w:rFonts w:ascii="Tahoma" w:hAnsi="Tahoma" w:cs="Tahoma"/>
          <w:sz w:val="22"/>
          <w:szCs w:val="22"/>
        </w:rPr>
        <w:t>kedua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apalagi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secara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alami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tanpa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bantuan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medis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mengingat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susah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di </w:t>
      </w:r>
      <w:r w:rsidRPr="00E27C00">
        <w:rPr>
          <w:rFonts w:ascii="Tahoma" w:hAnsi="Tahoma" w:cs="Tahoma"/>
          <w:i/>
          <w:sz w:val="22"/>
          <w:szCs w:val="22"/>
        </w:rPr>
        <w:t>breeding</w:t>
      </w:r>
      <w:r w:rsidRPr="00C951D8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C951D8">
        <w:rPr>
          <w:rFonts w:ascii="Tahoma" w:hAnsi="Tahoma" w:cs="Tahoma"/>
          <w:sz w:val="22"/>
          <w:szCs w:val="22"/>
        </w:rPr>
        <w:t>alam</w:t>
      </w:r>
      <w:proofErr w:type="spellEnd"/>
      <w:r w:rsidRPr="00C951D8">
        <w:rPr>
          <w:rFonts w:ascii="Tahoma" w:hAnsi="Tahoma" w:cs="Tahoma"/>
          <w:sz w:val="22"/>
          <w:szCs w:val="22"/>
        </w:rPr>
        <w:t>. “</w:t>
      </w:r>
      <w:proofErr w:type="spellStart"/>
      <w:r w:rsidRPr="00C951D8">
        <w:rPr>
          <w:rFonts w:ascii="Tahoma" w:hAnsi="Tahoma" w:cs="Tahoma"/>
          <w:sz w:val="22"/>
          <w:szCs w:val="22"/>
        </w:rPr>
        <w:t>Saya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sangat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mengapresiasi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</w:t>
      </w:r>
      <w:r w:rsidR="00C90F3F">
        <w:rPr>
          <w:rFonts w:ascii="Tahoma" w:hAnsi="Tahoma" w:cs="Tahoma"/>
          <w:sz w:val="22"/>
          <w:szCs w:val="22"/>
        </w:rPr>
        <w:t>berhasilan</w:t>
      </w:r>
      <w:proofErr w:type="spellEnd"/>
      <w:r w:rsidR="00C90F3F">
        <w:rPr>
          <w:rFonts w:ascii="Tahoma" w:hAnsi="Tahoma" w:cs="Tahoma"/>
          <w:sz w:val="22"/>
          <w:szCs w:val="22"/>
        </w:rPr>
        <w:t xml:space="preserve"> Tim ABC BP2LHK Manado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atas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kedua</w:t>
      </w:r>
      <w:proofErr w:type="spellEnd"/>
      <w:r w:rsidR="00BE288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E288A">
        <w:rPr>
          <w:rFonts w:ascii="Tahoma" w:hAnsi="Tahoma" w:cs="Tahoma"/>
          <w:sz w:val="22"/>
          <w:szCs w:val="22"/>
        </w:rPr>
        <w:t>ini</w:t>
      </w:r>
      <w:proofErr w:type="spellEnd"/>
      <w:r w:rsidR="00BE288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E288A">
        <w:rPr>
          <w:rFonts w:ascii="Tahoma" w:hAnsi="Tahoma" w:cs="Tahoma"/>
          <w:sz w:val="22"/>
          <w:szCs w:val="22"/>
        </w:rPr>
        <w:t>karena</w:t>
      </w:r>
      <w:proofErr w:type="spellEnd"/>
      <w:r w:rsidR="00BE288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E288A">
        <w:rPr>
          <w:rFonts w:ascii="Tahoma" w:hAnsi="Tahoma" w:cs="Tahoma"/>
          <w:sz w:val="22"/>
          <w:szCs w:val="22"/>
        </w:rPr>
        <w:t>anoa</w:t>
      </w:r>
      <w:proofErr w:type="spellEnd"/>
      <w:r w:rsidR="00BE288A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BE288A">
        <w:rPr>
          <w:rFonts w:ascii="Tahoma" w:hAnsi="Tahoma" w:cs="Tahoma"/>
          <w:sz w:val="22"/>
          <w:szCs w:val="22"/>
        </w:rPr>
        <w:t>susah</w:t>
      </w:r>
      <w:proofErr w:type="spellEnd"/>
      <w:proofErr w:type="gramEnd"/>
      <w:r w:rsidR="00BE288A">
        <w:rPr>
          <w:rFonts w:ascii="Tahoma" w:hAnsi="Tahoma" w:cs="Tahoma"/>
          <w:sz w:val="22"/>
          <w:szCs w:val="22"/>
        </w:rPr>
        <w:t xml:space="preserve"> di-</w:t>
      </w:r>
      <w:r w:rsidRPr="00C90F3F">
        <w:rPr>
          <w:rFonts w:ascii="Tahoma" w:hAnsi="Tahoma" w:cs="Tahoma"/>
          <w:i/>
          <w:sz w:val="22"/>
          <w:szCs w:val="22"/>
        </w:rPr>
        <w:t>breeding</w:t>
      </w:r>
      <w:r w:rsidRPr="00C951D8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C951D8">
        <w:rPr>
          <w:rFonts w:ascii="Tahoma" w:hAnsi="Tahoma" w:cs="Tahoma"/>
          <w:sz w:val="22"/>
          <w:szCs w:val="22"/>
        </w:rPr>
        <w:t>alam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kita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juga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patut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berbangga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karena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adalah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hasil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riset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teman-teman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peneliti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seperti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</w:t>
      </w:r>
      <w:r w:rsidR="00C90F3F">
        <w:rPr>
          <w:rFonts w:ascii="Tahoma" w:hAnsi="Tahoma" w:cs="Tahoma"/>
          <w:sz w:val="22"/>
          <w:szCs w:val="22"/>
        </w:rPr>
        <w:t>gamati</w:t>
      </w:r>
      <w:proofErr w:type="spellEnd"/>
      <w:r w:rsidR="00C90F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F3F">
        <w:rPr>
          <w:rFonts w:ascii="Tahoma" w:hAnsi="Tahoma" w:cs="Tahoma"/>
          <w:sz w:val="22"/>
          <w:szCs w:val="22"/>
        </w:rPr>
        <w:t>perilaku</w:t>
      </w:r>
      <w:proofErr w:type="spellEnd"/>
      <w:r w:rsidR="00C90F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F3F">
        <w:rPr>
          <w:rFonts w:ascii="Tahoma" w:hAnsi="Tahoma" w:cs="Tahoma"/>
          <w:sz w:val="22"/>
          <w:szCs w:val="22"/>
        </w:rPr>
        <w:t>dari</w:t>
      </w:r>
      <w:proofErr w:type="spellEnd"/>
      <w:r w:rsidR="00C90F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F3F">
        <w:rPr>
          <w:rFonts w:ascii="Tahoma" w:hAnsi="Tahoma" w:cs="Tahoma"/>
          <w:sz w:val="22"/>
          <w:szCs w:val="22"/>
        </w:rPr>
        <w:t>awal</w:t>
      </w:r>
      <w:proofErr w:type="spellEnd"/>
      <w:r w:rsidR="00C90F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F3F">
        <w:rPr>
          <w:rFonts w:ascii="Tahoma" w:hAnsi="Tahoma" w:cs="Tahoma"/>
          <w:sz w:val="22"/>
          <w:szCs w:val="22"/>
        </w:rPr>
        <w:t>dikaw</w:t>
      </w:r>
      <w:r w:rsidRPr="00C951D8">
        <w:rPr>
          <w:rFonts w:ascii="Tahoma" w:hAnsi="Tahoma" w:cs="Tahoma"/>
          <w:sz w:val="22"/>
          <w:szCs w:val="22"/>
        </w:rPr>
        <w:t>inkan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hingga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tim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ABC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melakukan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persiapan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dengan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matang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sampai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berhasil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secara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alami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,” </w:t>
      </w:r>
      <w:proofErr w:type="spellStart"/>
      <w:r w:rsidRPr="00C951D8">
        <w:rPr>
          <w:rFonts w:ascii="Tahoma" w:hAnsi="Tahoma" w:cs="Tahoma"/>
          <w:sz w:val="22"/>
          <w:szCs w:val="22"/>
        </w:rPr>
        <w:t>ungkap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Bambang</w:t>
      </w:r>
      <w:proofErr w:type="spellEnd"/>
      <w:r w:rsidRPr="00C951D8">
        <w:rPr>
          <w:rFonts w:ascii="Tahoma" w:hAnsi="Tahoma" w:cs="Tahoma"/>
          <w:sz w:val="22"/>
          <w:szCs w:val="22"/>
        </w:rPr>
        <w:t>.</w:t>
      </w:r>
    </w:p>
    <w:p w:rsidR="00682DC4" w:rsidRPr="00C951D8" w:rsidRDefault="00682DC4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C951D8">
        <w:rPr>
          <w:rFonts w:ascii="Tahoma" w:hAnsi="Tahoma" w:cs="Tahoma"/>
          <w:sz w:val="22"/>
          <w:szCs w:val="22"/>
        </w:rPr>
        <w:t>Bambang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juga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berharap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bahwa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riset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bisa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dikembangkan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C951D8">
        <w:rPr>
          <w:rFonts w:ascii="Tahoma" w:hAnsi="Tahoma" w:cs="Tahoma"/>
          <w:sz w:val="22"/>
          <w:szCs w:val="22"/>
        </w:rPr>
        <w:t>lembaga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konservasi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lain </w:t>
      </w:r>
      <w:proofErr w:type="spellStart"/>
      <w:r w:rsidRPr="00C951D8">
        <w:rPr>
          <w:rFonts w:ascii="Tahoma" w:hAnsi="Tahoma" w:cs="Tahoma"/>
          <w:sz w:val="22"/>
          <w:szCs w:val="22"/>
        </w:rPr>
        <w:t>seperti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r w:rsidRPr="00682DC4">
        <w:rPr>
          <w:rFonts w:ascii="Tahoma" w:hAnsi="Tahoma" w:cs="Tahoma"/>
          <w:i/>
          <w:sz w:val="22"/>
          <w:szCs w:val="22"/>
        </w:rPr>
        <w:t>sanctuary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r w:rsidRPr="00682DC4">
        <w:rPr>
          <w:rFonts w:ascii="Tahoma" w:hAnsi="Tahoma" w:cs="Tahoma"/>
          <w:i/>
          <w:sz w:val="22"/>
          <w:szCs w:val="22"/>
        </w:rPr>
        <w:t>studbook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atau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daftar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silsilah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bisa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terdokumentasi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dengan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. </w:t>
      </w:r>
      <w:r w:rsidRPr="00682DC4">
        <w:rPr>
          <w:rFonts w:ascii="Tahoma" w:hAnsi="Tahoma" w:cs="Tahoma"/>
          <w:i/>
          <w:sz w:val="22"/>
          <w:szCs w:val="22"/>
        </w:rPr>
        <w:t>Studbook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atau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daftar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silsilah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sangat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penting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karena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menyangkut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kemurnian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genetik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sendiri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riset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diharapkan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bisa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dikembangkan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C951D8">
        <w:rPr>
          <w:rFonts w:ascii="Tahoma" w:hAnsi="Tahoma" w:cs="Tahoma"/>
          <w:sz w:val="22"/>
          <w:szCs w:val="22"/>
        </w:rPr>
        <w:t>lembaga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konservasi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lain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jangan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sampai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nasib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seperti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harimau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jawa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harimau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C951D8">
        <w:rPr>
          <w:rFonts w:ascii="Tahoma" w:hAnsi="Tahoma" w:cs="Tahoma"/>
          <w:sz w:val="22"/>
          <w:szCs w:val="22"/>
        </w:rPr>
        <w:t>bali</w:t>
      </w:r>
      <w:proofErr w:type="spellEnd"/>
      <w:proofErr w:type="gram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saat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sudah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punah</w:t>
      </w:r>
      <w:proofErr w:type="spellEnd"/>
      <w:r w:rsidRPr="00C951D8">
        <w:rPr>
          <w:rFonts w:ascii="Tahoma" w:hAnsi="Tahoma" w:cs="Tahoma"/>
          <w:sz w:val="22"/>
          <w:szCs w:val="22"/>
        </w:rPr>
        <w:t>. ”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sekarang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bukan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hanya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milik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Sulawesi </w:t>
      </w:r>
      <w:proofErr w:type="spellStart"/>
      <w:r w:rsidRPr="00C951D8">
        <w:rPr>
          <w:rFonts w:ascii="Tahoma" w:hAnsi="Tahoma" w:cs="Tahoma"/>
          <w:sz w:val="22"/>
          <w:szCs w:val="22"/>
        </w:rPr>
        <w:t>atau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Indonesia, </w:t>
      </w:r>
      <w:proofErr w:type="spellStart"/>
      <w:r w:rsidRPr="00C951D8">
        <w:rPr>
          <w:rFonts w:ascii="Tahoma" w:hAnsi="Tahoma" w:cs="Tahoma"/>
          <w:sz w:val="22"/>
          <w:szCs w:val="22"/>
        </w:rPr>
        <w:t>tapi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sudah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menjadi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milik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dunia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,” </w:t>
      </w:r>
      <w:proofErr w:type="spellStart"/>
      <w:r w:rsidRPr="00C951D8">
        <w:rPr>
          <w:rFonts w:ascii="Tahoma" w:hAnsi="Tahoma" w:cs="Tahoma"/>
          <w:sz w:val="22"/>
          <w:szCs w:val="22"/>
        </w:rPr>
        <w:t>tambah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Bambang</w:t>
      </w:r>
      <w:proofErr w:type="spellEnd"/>
      <w:r w:rsidRPr="00C951D8">
        <w:rPr>
          <w:rFonts w:ascii="Tahoma" w:hAnsi="Tahoma" w:cs="Tahoma"/>
          <w:sz w:val="22"/>
          <w:szCs w:val="22"/>
        </w:rPr>
        <w:t>.</w:t>
      </w:r>
    </w:p>
    <w:p w:rsidR="00682DC4" w:rsidRPr="00C951D8" w:rsidRDefault="00682DC4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27C00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C951D8">
        <w:rPr>
          <w:rFonts w:ascii="Tahoma" w:hAnsi="Tahoma" w:cs="Tahoma"/>
          <w:sz w:val="22"/>
          <w:szCs w:val="22"/>
        </w:rPr>
        <w:t>Seperti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diketahui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682DC4">
        <w:rPr>
          <w:rFonts w:ascii="Tahoma" w:hAnsi="Tahoma" w:cs="Tahoma"/>
          <w:i/>
          <w:sz w:val="22"/>
          <w:szCs w:val="22"/>
        </w:rPr>
        <w:t>Buballus</w:t>
      </w:r>
      <w:proofErr w:type="spellEnd"/>
      <w:r w:rsidRPr="00682DC4">
        <w:rPr>
          <w:rFonts w:ascii="Tahoma" w:hAnsi="Tahoma" w:cs="Tahoma"/>
          <w:i/>
          <w:sz w:val="22"/>
          <w:szCs w:val="22"/>
        </w:rPr>
        <w:t xml:space="preserve"> sp.)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menjadi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satu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pengisi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keanekaragaman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hayati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C951D8">
        <w:rPr>
          <w:rFonts w:ascii="Tahoma" w:hAnsi="Tahoma" w:cs="Tahoma"/>
          <w:sz w:val="22"/>
          <w:szCs w:val="22"/>
        </w:rPr>
        <w:t>kawasan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Wallacea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perlu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diperjuangkan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kelestariannya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adalah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hewan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endemik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Sulawesi yang </w:t>
      </w:r>
      <w:proofErr w:type="spellStart"/>
      <w:r w:rsidRPr="00C951D8">
        <w:rPr>
          <w:rFonts w:ascii="Tahoma" w:hAnsi="Tahoma" w:cs="Tahoma"/>
          <w:sz w:val="22"/>
          <w:szCs w:val="22"/>
        </w:rPr>
        <w:t>saat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termasuk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dalam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kategori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genting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dilindungi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oleh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Undang-undang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No. 5 </w:t>
      </w:r>
      <w:proofErr w:type="spellStart"/>
      <w:r w:rsidRPr="00C951D8">
        <w:rPr>
          <w:rFonts w:ascii="Tahoma" w:hAnsi="Tahoma" w:cs="Tahoma"/>
          <w:sz w:val="22"/>
          <w:szCs w:val="22"/>
        </w:rPr>
        <w:t>tahun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1990 </w:t>
      </w:r>
      <w:proofErr w:type="spellStart"/>
      <w:r w:rsidRPr="00C951D8">
        <w:rPr>
          <w:rFonts w:ascii="Tahoma" w:hAnsi="Tahoma" w:cs="Tahoma"/>
          <w:sz w:val="22"/>
          <w:szCs w:val="22"/>
        </w:rPr>
        <w:t>tentang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Konservasi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Sumber</w:t>
      </w:r>
      <w:proofErr w:type="spellEnd"/>
      <w:r w:rsidR="00C90F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F3F">
        <w:rPr>
          <w:rFonts w:ascii="Tahoma" w:hAnsi="Tahoma" w:cs="Tahoma"/>
          <w:sz w:val="22"/>
          <w:szCs w:val="22"/>
        </w:rPr>
        <w:t>D</w:t>
      </w:r>
      <w:r w:rsidRPr="00C951D8">
        <w:rPr>
          <w:rFonts w:ascii="Tahoma" w:hAnsi="Tahoma" w:cs="Tahoma"/>
          <w:sz w:val="22"/>
          <w:szCs w:val="22"/>
        </w:rPr>
        <w:t>aya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Alam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Hayati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Ekosistemnya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juga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digolongkan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sebagai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satwa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tera</w:t>
      </w:r>
      <w:r w:rsidR="00682DC4">
        <w:rPr>
          <w:rFonts w:ascii="Tahoma" w:hAnsi="Tahoma" w:cs="Tahoma"/>
          <w:sz w:val="22"/>
          <w:szCs w:val="22"/>
        </w:rPr>
        <w:t>ncam</w:t>
      </w:r>
      <w:proofErr w:type="spellEnd"/>
      <w:r w:rsidR="00682D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82DC4">
        <w:rPr>
          <w:rFonts w:ascii="Tahoma" w:hAnsi="Tahoma" w:cs="Tahoma"/>
          <w:sz w:val="22"/>
          <w:szCs w:val="22"/>
        </w:rPr>
        <w:t>punah</w:t>
      </w:r>
      <w:proofErr w:type="spellEnd"/>
      <w:r w:rsidR="00682D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82DC4">
        <w:rPr>
          <w:rFonts w:ascii="Tahoma" w:hAnsi="Tahoma" w:cs="Tahoma"/>
          <w:sz w:val="22"/>
          <w:szCs w:val="22"/>
        </w:rPr>
        <w:t>dalam</w:t>
      </w:r>
      <w:proofErr w:type="spellEnd"/>
      <w:r w:rsidR="00682DC4">
        <w:rPr>
          <w:rFonts w:ascii="Tahoma" w:hAnsi="Tahoma" w:cs="Tahoma"/>
          <w:sz w:val="22"/>
          <w:szCs w:val="22"/>
        </w:rPr>
        <w:t xml:space="preserve"> </w:t>
      </w:r>
      <w:r w:rsidR="00682DC4" w:rsidRPr="00682DC4">
        <w:rPr>
          <w:rFonts w:ascii="Tahoma" w:hAnsi="Tahoma" w:cs="Tahoma"/>
          <w:i/>
          <w:sz w:val="22"/>
          <w:szCs w:val="22"/>
        </w:rPr>
        <w:t>IUCN Red List o</w:t>
      </w:r>
      <w:r w:rsidRPr="00682DC4">
        <w:rPr>
          <w:rFonts w:ascii="Tahoma" w:hAnsi="Tahoma" w:cs="Tahoma"/>
          <w:i/>
          <w:sz w:val="22"/>
          <w:szCs w:val="22"/>
        </w:rPr>
        <w:t>f Threatened Animal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masuk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dalam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Ap</w:t>
      </w:r>
      <w:r w:rsidR="00C90F3F">
        <w:rPr>
          <w:rFonts w:ascii="Tahoma" w:hAnsi="Tahoma" w:cs="Tahoma"/>
          <w:sz w:val="22"/>
          <w:szCs w:val="22"/>
        </w:rPr>
        <w:t>p</w:t>
      </w:r>
      <w:r w:rsidRPr="00C951D8">
        <w:rPr>
          <w:rFonts w:ascii="Tahoma" w:hAnsi="Tahoma" w:cs="Tahoma"/>
          <w:sz w:val="22"/>
          <w:szCs w:val="22"/>
        </w:rPr>
        <w:t xml:space="preserve">endix I CITES. </w:t>
      </w:r>
      <w:proofErr w:type="spellStart"/>
      <w:r w:rsidRPr="00C951D8">
        <w:rPr>
          <w:rFonts w:ascii="Tahoma" w:hAnsi="Tahoma" w:cs="Tahoma"/>
          <w:sz w:val="22"/>
          <w:szCs w:val="22"/>
        </w:rPr>
        <w:lastRenderedPageBreak/>
        <w:t>Kelahiran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ini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tentu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saja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membawa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angin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C951D8">
        <w:rPr>
          <w:rFonts w:ascii="Tahoma" w:hAnsi="Tahoma" w:cs="Tahoma"/>
          <w:sz w:val="22"/>
          <w:szCs w:val="22"/>
        </w:rPr>
        <w:t>segar</w:t>
      </w:r>
      <w:proofErr w:type="spellEnd"/>
      <w:proofErr w:type="gram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dan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harapan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baru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bagi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konservasi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mengingat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populasi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anoa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C951D8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erus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menurun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E27C00" w:rsidRDefault="00E27C00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C951D8" w:rsidRPr="00C951D8" w:rsidRDefault="00E27C00" w:rsidP="00E27C00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27C00">
        <w:rPr>
          <w:rFonts w:ascii="Tahoma" w:hAnsi="Tahoma" w:cs="Tahoma"/>
          <w:sz w:val="22"/>
          <w:szCs w:val="22"/>
        </w:rPr>
        <w:t>Selain</w:t>
      </w:r>
      <w:proofErr w:type="spellEnd"/>
      <w:r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7C00">
        <w:rPr>
          <w:rFonts w:ascii="Tahoma" w:hAnsi="Tahoma" w:cs="Tahoma"/>
          <w:sz w:val="22"/>
          <w:szCs w:val="22"/>
        </w:rPr>
        <w:t>dihadiri</w:t>
      </w:r>
      <w:proofErr w:type="spellEnd"/>
      <w:r w:rsidRPr="00E27C0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7C00">
        <w:rPr>
          <w:rFonts w:ascii="Tahoma" w:hAnsi="Tahoma" w:cs="Tahoma"/>
          <w:sz w:val="22"/>
          <w:szCs w:val="22"/>
        </w:rPr>
        <w:t>Direktur</w:t>
      </w:r>
      <w:proofErr w:type="spellEnd"/>
      <w:r w:rsidRPr="00E27C00">
        <w:rPr>
          <w:rFonts w:ascii="Tahoma" w:hAnsi="Tahoma" w:cs="Tahoma"/>
          <w:sz w:val="22"/>
          <w:szCs w:val="22"/>
        </w:rPr>
        <w:t xml:space="preserve"> KKH, </w:t>
      </w:r>
      <w:proofErr w:type="spellStart"/>
      <w:r w:rsidRPr="00C951D8">
        <w:rPr>
          <w:rFonts w:ascii="Tahoma" w:hAnsi="Tahoma" w:cs="Tahoma"/>
          <w:sz w:val="22"/>
          <w:szCs w:val="22"/>
        </w:rPr>
        <w:t>Konferensi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Pers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juga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dihadiri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Kepala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BKSDA Sulawesi Utara, </w:t>
      </w:r>
      <w:proofErr w:type="spellStart"/>
      <w:r>
        <w:rPr>
          <w:rFonts w:ascii="Tahoma" w:hAnsi="Tahoma" w:cs="Tahoma"/>
          <w:sz w:val="22"/>
          <w:szCs w:val="22"/>
        </w:rPr>
        <w:t>Agustinus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Rantelembang</w:t>
      </w:r>
      <w:proofErr w:type="spellEnd"/>
      <w:r>
        <w:rPr>
          <w:rFonts w:ascii="Tahoma" w:hAnsi="Tahoma" w:cs="Tahoma"/>
          <w:sz w:val="22"/>
          <w:szCs w:val="22"/>
        </w:rPr>
        <w:t>,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Kepala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</w:rPr>
        <w:t>alai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C951D8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aman </w:t>
      </w:r>
      <w:proofErr w:type="spellStart"/>
      <w:r>
        <w:rPr>
          <w:rFonts w:ascii="Tahoma" w:hAnsi="Tahoma" w:cs="Tahoma"/>
          <w:sz w:val="22"/>
          <w:szCs w:val="22"/>
        </w:rPr>
        <w:t>Nasional</w:t>
      </w:r>
      <w:proofErr w:type="spellEnd"/>
      <w:r>
        <w:rPr>
          <w:rFonts w:ascii="Tahoma" w:hAnsi="Tahoma" w:cs="Tahoma"/>
          <w:sz w:val="22"/>
          <w:szCs w:val="22"/>
        </w:rPr>
        <w:t xml:space="preserve"> (BTN) </w:t>
      </w:r>
      <w:proofErr w:type="spellStart"/>
      <w:r>
        <w:rPr>
          <w:rFonts w:ascii="Tahoma" w:hAnsi="Tahoma" w:cs="Tahoma"/>
          <w:sz w:val="22"/>
          <w:szCs w:val="22"/>
        </w:rPr>
        <w:t>Bogani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Nani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Wartabone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Lukita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Awang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Nistyantara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Kepala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BTN </w:t>
      </w:r>
      <w:proofErr w:type="spellStart"/>
      <w:r w:rsidRPr="00C951D8">
        <w:rPr>
          <w:rFonts w:ascii="Tahoma" w:hAnsi="Tahoma" w:cs="Tahoma"/>
          <w:sz w:val="22"/>
          <w:szCs w:val="22"/>
        </w:rPr>
        <w:t>Bunaken</w:t>
      </w:r>
      <w:proofErr w:type="spellEnd"/>
      <w:r>
        <w:rPr>
          <w:rFonts w:ascii="Tahoma" w:hAnsi="Tahoma" w:cs="Tahoma"/>
          <w:sz w:val="22"/>
          <w:szCs w:val="22"/>
        </w:rPr>
        <w:t>,</w:t>
      </w:r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Farianna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C951D8">
        <w:rPr>
          <w:rFonts w:ascii="Tahoma" w:hAnsi="Tahoma" w:cs="Tahoma"/>
          <w:sz w:val="22"/>
          <w:szCs w:val="22"/>
        </w:rPr>
        <w:t>Prabandari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951D8">
        <w:rPr>
          <w:rFonts w:ascii="Tahoma" w:hAnsi="Tahoma" w:cs="Tahoma"/>
          <w:sz w:val="22"/>
          <w:szCs w:val="22"/>
        </w:rPr>
        <w:t>serta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mitra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951D8">
        <w:rPr>
          <w:rFonts w:ascii="Tahoma" w:hAnsi="Tahoma" w:cs="Tahoma"/>
          <w:sz w:val="22"/>
          <w:szCs w:val="22"/>
        </w:rPr>
        <w:t>kerjasama</w:t>
      </w:r>
      <w:proofErr w:type="spellEnd"/>
      <w:r w:rsidRPr="00C951D8">
        <w:rPr>
          <w:rFonts w:ascii="Tahoma" w:hAnsi="Tahoma" w:cs="Tahoma"/>
          <w:sz w:val="22"/>
          <w:szCs w:val="22"/>
        </w:rPr>
        <w:t xml:space="preserve"> BP2LHK Manado</w:t>
      </w:r>
      <w:r>
        <w:rPr>
          <w:rFonts w:ascii="Tahoma" w:hAnsi="Tahoma" w:cs="Tahoma"/>
          <w:sz w:val="22"/>
          <w:szCs w:val="22"/>
        </w:rPr>
        <w:t xml:space="preserve">. </w:t>
      </w:r>
      <w:r w:rsidR="00C951D8">
        <w:rPr>
          <w:rFonts w:ascii="Tahoma" w:hAnsi="Tahoma" w:cs="Tahoma"/>
          <w:sz w:val="22"/>
          <w:szCs w:val="22"/>
        </w:rPr>
        <w:t>(*)</w:t>
      </w:r>
    </w:p>
    <w:p w:rsidR="00C951D8" w:rsidRDefault="00C951D8" w:rsidP="00C951D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682DC4" w:rsidRDefault="00682DC4" w:rsidP="00C951D8">
      <w:pPr>
        <w:pStyle w:val="HTMLPreformatted"/>
        <w:shd w:val="clear" w:color="auto" w:fill="FFFFFF"/>
        <w:jc w:val="both"/>
        <w:rPr>
          <w:rFonts w:ascii="Tahoma" w:hAnsi="Tahoma" w:cs="Tahoma"/>
          <w:b/>
        </w:rPr>
      </w:pPr>
    </w:p>
    <w:p w:rsidR="00C951D8" w:rsidRPr="00A11DB6" w:rsidRDefault="00C951D8" w:rsidP="00C951D8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</w:rPr>
      </w:pPr>
    </w:p>
    <w:p w:rsidR="00C951D8" w:rsidRPr="00096BAD" w:rsidRDefault="00C951D8" w:rsidP="00C951D8">
      <w:pPr>
        <w:pStyle w:val="NoSpacing"/>
        <w:jc w:val="both"/>
        <w:rPr>
          <w:rFonts w:ascii="Tahoma" w:hAnsi="Tahoma" w:cs="Tahoma"/>
          <w:b/>
        </w:rPr>
      </w:pPr>
      <w:r w:rsidRPr="00096BAD">
        <w:rPr>
          <w:rFonts w:ascii="Tahoma" w:hAnsi="Tahoma" w:cs="Tahoma"/>
          <w:b/>
        </w:rPr>
        <w:t>Penanggung jawab berita:</w:t>
      </w:r>
    </w:p>
    <w:p w:rsidR="00C951D8" w:rsidRPr="00096BAD" w:rsidRDefault="00C951D8" w:rsidP="00C951D8">
      <w:pPr>
        <w:pStyle w:val="NoSpacing"/>
        <w:jc w:val="both"/>
        <w:rPr>
          <w:rFonts w:ascii="Tahoma" w:hAnsi="Tahoma" w:cs="Tahoma"/>
        </w:rPr>
      </w:pPr>
      <w:r w:rsidRPr="00096BAD">
        <w:rPr>
          <w:rFonts w:ascii="Tahoma" w:hAnsi="Tahoma" w:cs="Tahoma"/>
        </w:rPr>
        <w:t>Kepala Biro Humas Kementerian Lingkungan Hidup dan Kehutanan,</w:t>
      </w:r>
    </w:p>
    <w:p w:rsidR="00C951D8" w:rsidRDefault="00C951D8" w:rsidP="00C951D8">
      <w:pPr>
        <w:pStyle w:val="NoSpacing"/>
        <w:jc w:val="both"/>
        <w:rPr>
          <w:rFonts w:ascii="Tahoma" w:hAnsi="Tahoma" w:cs="Tahoma"/>
          <w:lang w:val="en-US"/>
        </w:rPr>
      </w:pPr>
      <w:r w:rsidRPr="00096BAD">
        <w:rPr>
          <w:rFonts w:ascii="Tahoma" w:hAnsi="Tahoma" w:cs="Tahoma"/>
        </w:rPr>
        <w:t>Djati Witjaksono Hadi – 081375633330</w:t>
      </w:r>
    </w:p>
    <w:bookmarkEnd w:id="0"/>
    <w:p w:rsidR="00C951D8" w:rsidRPr="00DB60C6" w:rsidRDefault="00C951D8" w:rsidP="00C951D8">
      <w:pPr>
        <w:pStyle w:val="NoSpacing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p w:rsidR="00C951D8" w:rsidRDefault="00C951D8" w:rsidP="00C951D8">
      <w:pPr>
        <w:pStyle w:val="NoSpacing"/>
        <w:jc w:val="both"/>
        <w:rPr>
          <w:rFonts w:ascii="Tahoma" w:hAnsi="Tahoma" w:cs="Tahoma"/>
          <w:lang w:val="en-US"/>
        </w:rPr>
      </w:pPr>
    </w:p>
    <w:p w:rsidR="00C951D8" w:rsidRPr="00707E23" w:rsidRDefault="00C951D8" w:rsidP="00C951D8">
      <w:pPr>
        <w:pStyle w:val="NoSpacing"/>
        <w:jc w:val="both"/>
        <w:rPr>
          <w:rFonts w:ascii="Tahoma" w:hAnsi="Tahoma" w:cs="Tahoma"/>
          <w:lang w:val="en-US"/>
        </w:rPr>
      </w:pPr>
    </w:p>
    <w:p w:rsidR="00C951D8" w:rsidRDefault="00C951D8" w:rsidP="00C951D8">
      <w:pPr>
        <w:pStyle w:val="NoSpacing"/>
        <w:jc w:val="both"/>
        <w:rPr>
          <w:rFonts w:ascii="Tahoma" w:hAnsi="Tahoma" w:cs="Tahoma"/>
          <w:lang w:val="en-US"/>
        </w:rPr>
      </w:pPr>
    </w:p>
    <w:p w:rsidR="00C951D8" w:rsidRDefault="00C951D8" w:rsidP="00C951D8">
      <w:pPr>
        <w:pStyle w:val="NoSpacing"/>
        <w:jc w:val="both"/>
        <w:rPr>
          <w:rFonts w:ascii="Tahoma" w:hAnsi="Tahoma" w:cs="Tahoma"/>
          <w:lang w:val="en-US"/>
        </w:rPr>
      </w:pPr>
    </w:p>
    <w:p w:rsidR="00C951D8" w:rsidRPr="00707E23" w:rsidRDefault="00C951D8" w:rsidP="00C951D8">
      <w:pPr>
        <w:pStyle w:val="NoSpacing"/>
        <w:jc w:val="both"/>
        <w:rPr>
          <w:rFonts w:ascii="Tahoma" w:hAnsi="Tahoma" w:cs="Tahoma"/>
          <w:lang w:val="en-US"/>
        </w:rPr>
      </w:pPr>
    </w:p>
    <w:p w:rsidR="00C951D8" w:rsidRDefault="00C951D8" w:rsidP="00C951D8"/>
    <w:p w:rsidR="00C951D8" w:rsidRDefault="00C951D8" w:rsidP="00C951D8"/>
    <w:p w:rsidR="00C951D8" w:rsidRDefault="00C951D8" w:rsidP="00C951D8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D8"/>
    <w:rsid w:val="00142B59"/>
    <w:rsid w:val="00165BDE"/>
    <w:rsid w:val="001E575A"/>
    <w:rsid w:val="003A708B"/>
    <w:rsid w:val="004B70EF"/>
    <w:rsid w:val="004F7BF2"/>
    <w:rsid w:val="00682DC4"/>
    <w:rsid w:val="00830B7B"/>
    <w:rsid w:val="008F19EE"/>
    <w:rsid w:val="00BC4FCD"/>
    <w:rsid w:val="00BE288A"/>
    <w:rsid w:val="00C447D4"/>
    <w:rsid w:val="00C90F3F"/>
    <w:rsid w:val="00C951D8"/>
    <w:rsid w:val="00E27C00"/>
    <w:rsid w:val="00EA4C66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4E1A9-FA98-4013-A1F6-CE3D3157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1D8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951D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C951D8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C951D8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5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51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5</cp:revision>
  <dcterms:created xsi:type="dcterms:W3CDTF">2017-11-20T05:36:00Z</dcterms:created>
  <dcterms:modified xsi:type="dcterms:W3CDTF">2017-11-20T11:49:00Z</dcterms:modified>
</cp:coreProperties>
</file>