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B3" w:rsidRPr="004452E1" w:rsidRDefault="003C54B3" w:rsidP="003C54B3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051132F6" wp14:editId="7FDCB4FF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3C54B3" w:rsidRPr="000971B8" w:rsidRDefault="003C54B3" w:rsidP="003C54B3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3C54B3" w:rsidRPr="000971B8" w:rsidRDefault="003C54B3" w:rsidP="003C54B3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3C54B3" w:rsidRPr="000971B8" w:rsidRDefault="003C54B3" w:rsidP="003C54B3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3C54B3" w:rsidRPr="000971B8" w:rsidRDefault="003C54B3" w:rsidP="003C54B3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3C54B3" w:rsidRPr="000971B8" w:rsidRDefault="003C54B3" w:rsidP="003C54B3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3C54B3" w:rsidRPr="00913C5D" w:rsidRDefault="003C54B3" w:rsidP="003C54B3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eastAsia="id-ID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51188C3A" wp14:editId="35C874FF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127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4B23E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3C54B3" w:rsidRPr="0049504B" w:rsidRDefault="003C54B3" w:rsidP="003C54B3">
      <w:pPr>
        <w:pStyle w:val="NoSpacing"/>
        <w:jc w:val="center"/>
        <w:rPr>
          <w:rFonts w:ascii="Tahoma" w:hAnsi="Tahoma" w:cs="Tahoma"/>
          <w:b/>
          <w:lang w:val="en-US"/>
        </w:rPr>
      </w:pPr>
      <w:r w:rsidRPr="0049504B">
        <w:rPr>
          <w:rFonts w:ascii="Tahoma" w:hAnsi="Tahoma" w:cs="Tahoma"/>
          <w:b/>
          <w:lang w:val="en-US"/>
        </w:rPr>
        <w:t>SIARAN PERS</w:t>
      </w:r>
    </w:p>
    <w:p w:rsidR="003C54B3" w:rsidRPr="0049504B" w:rsidRDefault="00B74DFC" w:rsidP="003C54B3">
      <w:pPr>
        <w:pStyle w:val="NoSpacing"/>
        <w:jc w:val="center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lang w:val="en-US"/>
        </w:rPr>
        <w:t>Nomor</w:t>
      </w:r>
      <w:proofErr w:type="spellEnd"/>
      <w:r>
        <w:rPr>
          <w:rFonts w:ascii="Tahoma" w:hAnsi="Tahoma" w:cs="Tahoma"/>
          <w:lang w:val="en-US"/>
        </w:rPr>
        <w:t xml:space="preserve"> :</w:t>
      </w:r>
      <w:proofErr w:type="gramEnd"/>
      <w:r>
        <w:rPr>
          <w:rFonts w:ascii="Tahoma" w:hAnsi="Tahoma" w:cs="Tahoma"/>
          <w:lang w:val="en-US"/>
        </w:rPr>
        <w:t xml:space="preserve"> SP. 009</w:t>
      </w:r>
      <w:r w:rsidR="003C54B3">
        <w:rPr>
          <w:rFonts w:ascii="Tahoma" w:hAnsi="Tahoma" w:cs="Tahoma"/>
          <w:lang w:val="en-US"/>
        </w:rPr>
        <w:t xml:space="preserve"> /HUMAS/PP/HMS.3/01/2018</w:t>
      </w:r>
    </w:p>
    <w:p w:rsidR="003C54B3" w:rsidRPr="0049504B" w:rsidRDefault="003C54B3" w:rsidP="003C54B3">
      <w:pPr>
        <w:pStyle w:val="NoSpacing"/>
        <w:jc w:val="center"/>
        <w:rPr>
          <w:rFonts w:ascii="Tahoma" w:hAnsi="Tahoma" w:cs="Tahoma"/>
          <w:lang w:val="en-US"/>
        </w:rPr>
      </w:pPr>
    </w:p>
    <w:p w:rsidR="003C54B3" w:rsidRPr="00097759" w:rsidRDefault="00097759" w:rsidP="003C54B3">
      <w:pPr>
        <w:pStyle w:val="NoSpacing"/>
        <w:jc w:val="center"/>
        <w:rPr>
          <w:rFonts w:ascii="Tahoma" w:hAnsi="Tahoma" w:cs="Tahoma"/>
          <w:b/>
          <w:lang w:val="en-US"/>
        </w:rPr>
      </w:pPr>
      <w:bookmarkStart w:id="0" w:name="_GoBack"/>
      <w:r>
        <w:rPr>
          <w:rFonts w:ascii="Tahoma" w:hAnsi="Tahoma" w:cs="Tahoma"/>
          <w:b/>
          <w:lang w:val="en-US"/>
        </w:rPr>
        <w:t xml:space="preserve">MUI </w:t>
      </w:r>
      <w:proofErr w:type="spellStart"/>
      <w:r w:rsidR="006A6E7E">
        <w:rPr>
          <w:rFonts w:ascii="Tahoma" w:hAnsi="Tahoma" w:cs="Tahoma"/>
          <w:b/>
          <w:lang w:val="en-US"/>
        </w:rPr>
        <w:t>Mendukung</w:t>
      </w:r>
      <w:proofErr w:type="spellEnd"/>
      <w:r w:rsidR="006A6E7E"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Kebijakan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Prioritas</w:t>
      </w:r>
      <w:proofErr w:type="spellEnd"/>
      <w:r>
        <w:rPr>
          <w:rFonts w:ascii="Tahoma" w:hAnsi="Tahoma" w:cs="Tahoma"/>
          <w:b/>
          <w:lang w:val="en-US"/>
        </w:rPr>
        <w:t xml:space="preserve"> KLHK</w:t>
      </w:r>
    </w:p>
    <w:bookmarkEnd w:id="0"/>
    <w:p w:rsidR="003C54B3" w:rsidRPr="0049504B" w:rsidRDefault="003C54B3" w:rsidP="003C54B3">
      <w:pPr>
        <w:pStyle w:val="NoSpacing"/>
        <w:jc w:val="both"/>
        <w:rPr>
          <w:rFonts w:ascii="Tahoma" w:hAnsi="Tahoma" w:cs="Tahoma"/>
          <w:lang w:val="en-US"/>
        </w:rPr>
      </w:pPr>
    </w:p>
    <w:p w:rsidR="00983503" w:rsidRDefault="003C54B3" w:rsidP="003C54B3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J</w:t>
      </w:r>
      <w:r w:rsidRPr="00013D84">
        <w:rPr>
          <w:rFonts w:ascii="Tahoma" w:hAnsi="Tahoma" w:cs="Tahoma"/>
          <w:b/>
          <w:lang w:val="en-US"/>
        </w:rPr>
        <w:t xml:space="preserve">akarta, </w:t>
      </w:r>
      <w:proofErr w:type="spellStart"/>
      <w:r w:rsidRPr="00013D84">
        <w:rPr>
          <w:rFonts w:ascii="Tahoma" w:hAnsi="Tahoma" w:cs="Tahoma"/>
          <w:b/>
          <w:lang w:val="en-US"/>
        </w:rPr>
        <w:t>Kementerian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Lingkun</w:t>
      </w:r>
      <w:r>
        <w:rPr>
          <w:rFonts w:ascii="Tahoma" w:hAnsi="Tahoma" w:cs="Tahoma"/>
          <w:b/>
          <w:lang w:val="en-US"/>
        </w:rPr>
        <w:t>gan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Hidup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dan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Kehutanan</w:t>
      </w:r>
      <w:proofErr w:type="spellEnd"/>
      <w:r>
        <w:rPr>
          <w:rFonts w:ascii="Tahoma" w:hAnsi="Tahoma" w:cs="Tahoma"/>
          <w:b/>
          <w:lang w:val="en-US"/>
        </w:rPr>
        <w:t xml:space="preserve"> (KLHK), </w:t>
      </w:r>
      <w:proofErr w:type="spellStart"/>
      <w:r>
        <w:rPr>
          <w:rFonts w:ascii="Tahoma" w:hAnsi="Tahoma" w:cs="Tahoma"/>
          <w:b/>
          <w:lang w:val="en-US"/>
        </w:rPr>
        <w:t>Rabu</w:t>
      </w:r>
      <w:proofErr w:type="spellEnd"/>
      <w:r w:rsidRPr="00202695">
        <w:rPr>
          <w:rFonts w:ascii="Tahoma" w:hAnsi="Tahoma" w:cs="Tahoma"/>
          <w:b/>
          <w:lang w:val="en-US"/>
        </w:rPr>
        <w:t xml:space="preserve">, </w:t>
      </w:r>
      <w:r>
        <w:rPr>
          <w:rFonts w:ascii="Tahoma" w:hAnsi="Tahoma" w:cs="Tahoma"/>
          <w:b/>
        </w:rPr>
        <w:t xml:space="preserve">10 Januari </w:t>
      </w:r>
      <w:r>
        <w:rPr>
          <w:rFonts w:ascii="Tahoma" w:hAnsi="Tahoma" w:cs="Tahoma"/>
          <w:b/>
          <w:lang w:val="en-US"/>
        </w:rPr>
        <w:t>2018</w:t>
      </w:r>
      <w:r w:rsidRPr="00202695">
        <w:rPr>
          <w:rFonts w:ascii="Tahoma" w:hAnsi="Tahoma" w:cs="Tahoma"/>
          <w:lang w:val="en-US"/>
        </w:rPr>
        <w:t xml:space="preserve">. </w:t>
      </w:r>
      <w:proofErr w:type="spellStart"/>
      <w:r w:rsidR="00983503">
        <w:rPr>
          <w:rFonts w:ascii="Tahoma" w:hAnsi="Tahoma" w:cs="Tahoma"/>
          <w:lang w:val="en-US"/>
        </w:rPr>
        <w:t>Guna</w:t>
      </w:r>
      <w:proofErr w:type="spellEnd"/>
      <w:r w:rsidR="00983503">
        <w:rPr>
          <w:rFonts w:ascii="Tahoma" w:hAnsi="Tahoma" w:cs="Tahoma"/>
          <w:lang w:val="en-US"/>
        </w:rPr>
        <w:t xml:space="preserve"> </w:t>
      </w:r>
      <w:proofErr w:type="spellStart"/>
      <w:r w:rsidR="00983503">
        <w:rPr>
          <w:rFonts w:ascii="Tahoma" w:hAnsi="Tahoma" w:cs="Tahoma"/>
          <w:lang w:val="en-US"/>
        </w:rPr>
        <w:t>percepatan</w:t>
      </w:r>
      <w:proofErr w:type="spellEnd"/>
      <w:r w:rsidR="00983503">
        <w:rPr>
          <w:rFonts w:ascii="Tahoma" w:hAnsi="Tahoma" w:cs="Tahoma"/>
          <w:lang w:val="en-US"/>
        </w:rPr>
        <w:t xml:space="preserve"> </w:t>
      </w:r>
      <w:proofErr w:type="spellStart"/>
      <w:r w:rsidR="00983503">
        <w:rPr>
          <w:rFonts w:ascii="Tahoma" w:hAnsi="Tahoma" w:cs="Tahoma"/>
          <w:lang w:val="en-US"/>
        </w:rPr>
        <w:t>pelaksanaan</w:t>
      </w:r>
      <w:proofErr w:type="spellEnd"/>
      <w:r w:rsidR="00983503">
        <w:rPr>
          <w:rFonts w:ascii="Tahoma" w:hAnsi="Tahoma" w:cs="Tahoma"/>
          <w:lang w:val="en-US"/>
        </w:rPr>
        <w:t xml:space="preserve"> program KLHK </w:t>
      </w:r>
      <w:proofErr w:type="spellStart"/>
      <w:r w:rsidR="00983503">
        <w:rPr>
          <w:rFonts w:ascii="Tahoma" w:hAnsi="Tahoma" w:cs="Tahoma"/>
          <w:lang w:val="en-US"/>
        </w:rPr>
        <w:t>serta</w:t>
      </w:r>
      <w:proofErr w:type="spellEnd"/>
      <w:r w:rsidR="00983503">
        <w:rPr>
          <w:rFonts w:ascii="Tahoma" w:hAnsi="Tahoma" w:cs="Tahoma"/>
          <w:lang w:val="en-US"/>
        </w:rPr>
        <w:t xml:space="preserve"> </w:t>
      </w:r>
      <w:proofErr w:type="spellStart"/>
      <w:r w:rsidR="00983503">
        <w:rPr>
          <w:rFonts w:ascii="Tahoma" w:hAnsi="Tahoma" w:cs="Tahoma"/>
          <w:lang w:val="en-US"/>
        </w:rPr>
        <w:t>memperoleh</w:t>
      </w:r>
      <w:proofErr w:type="spellEnd"/>
      <w:r w:rsidR="00983503">
        <w:rPr>
          <w:rFonts w:ascii="Tahoma" w:hAnsi="Tahoma" w:cs="Tahoma"/>
          <w:lang w:val="en-US"/>
        </w:rPr>
        <w:t xml:space="preserve"> </w:t>
      </w:r>
      <w:proofErr w:type="spellStart"/>
      <w:r w:rsidR="00983503">
        <w:rPr>
          <w:rFonts w:ascii="Tahoma" w:hAnsi="Tahoma" w:cs="Tahoma"/>
          <w:lang w:val="en-US"/>
        </w:rPr>
        <w:t>catatan-catatan</w:t>
      </w:r>
      <w:proofErr w:type="spellEnd"/>
      <w:r w:rsidR="00983503">
        <w:rPr>
          <w:rFonts w:ascii="Tahoma" w:hAnsi="Tahoma" w:cs="Tahoma"/>
          <w:lang w:val="en-US"/>
        </w:rPr>
        <w:t xml:space="preserve"> </w:t>
      </w:r>
      <w:proofErr w:type="spellStart"/>
      <w:r w:rsidR="00983503">
        <w:rPr>
          <w:rFonts w:ascii="Tahoma" w:hAnsi="Tahoma" w:cs="Tahoma"/>
          <w:lang w:val="en-US"/>
        </w:rPr>
        <w:t>penting</w:t>
      </w:r>
      <w:proofErr w:type="spellEnd"/>
      <w:r w:rsidR="00983503">
        <w:rPr>
          <w:rFonts w:ascii="Tahoma" w:hAnsi="Tahoma" w:cs="Tahoma"/>
          <w:lang w:val="en-US"/>
        </w:rPr>
        <w:t xml:space="preserve"> </w:t>
      </w:r>
      <w:proofErr w:type="spellStart"/>
      <w:r w:rsidR="00983503">
        <w:rPr>
          <w:rFonts w:ascii="Tahoma" w:hAnsi="Tahoma" w:cs="Tahoma"/>
          <w:lang w:val="en-US"/>
        </w:rPr>
        <w:t>dari</w:t>
      </w:r>
      <w:proofErr w:type="spellEnd"/>
      <w:r w:rsidR="00983503">
        <w:rPr>
          <w:rFonts w:ascii="Tahoma" w:hAnsi="Tahoma" w:cs="Tahoma"/>
          <w:lang w:val="en-US"/>
        </w:rPr>
        <w:t xml:space="preserve"> </w:t>
      </w:r>
      <w:proofErr w:type="spellStart"/>
      <w:r w:rsidR="00983503">
        <w:rPr>
          <w:rFonts w:ascii="Tahoma" w:hAnsi="Tahoma" w:cs="Tahoma"/>
          <w:lang w:val="en-US"/>
        </w:rPr>
        <w:t>ulama</w:t>
      </w:r>
      <w:proofErr w:type="spellEnd"/>
      <w:r w:rsidR="00983503">
        <w:rPr>
          <w:rFonts w:ascii="Tahoma" w:hAnsi="Tahoma" w:cs="Tahoma"/>
          <w:lang w:val="en-US"/>
        </w:rPr>
        <w:t xml:space="preserve"> </w:t>
      </w:r>
      <w:proofErr w:type="spellStart"/>
      <w:r w:rsidR="00983503">
        <w:rPr>
          <w:rFonts w:ascii="Tahoma" w:hAnsi="Tahoma" w:cs="Tahoma"/>
          <w:lang w:val="en-US"/>
        </w:rPr>
        <w:t>dan</w:t>
      </w:r>
      <w:proofErr w:type="spellEnd"/>
      <w:r w:rsidR="00983503">
        <w:rPr>
          <w:rFonts w:ascii="Tahoma" w:hAnsi="Tahoma" w:cs="Tahoma"/>
          <w:lang w:val="en-US"/>
        </w:rPr>
        <w:t xml:space="preserve"> </w:t>
      </w:r>
      <w:proofErr w:type="spellStart"/>
      <w:r w:rsidR="00983503">
        <w:rPr>
          <w:rFonts w:ascii="Tahoma" w:hAnsi="Tahoma" w:cs="Tahoma"/>
          <w:lang w:val="en-US"/>
        </w:rPr>
        <w:t>cendekiawan</w:t>
      </w:r>
      <w:proofErr w:type="spellEnd"/>
      <w:r w:rsidR="00983503">
        <w:rPr>
          <w:rFonts w:ascii="Tahoma" w:hAnsi="Tahoma" w:cs="Tahoma"/>
          <w:lang w:val="en-US"/>
        </w:rPr>
        <w:t xml:space="preserve">, kali </w:t>
      </w:r>
      <w:proofErr w:type="spellStart"/>
      <w:r w:rsidR="00983503">
        <w:rPr>
          <w:rFonts w:ascii="Tahoma" w:hAnsi="Tahoma" w:cs="Tahoma"/>
          <w:lang w:val="en-US"/>
        </w:rPr>
        <w:t>ini</w:t>
      </w:r>
      <w:proofErr w:type="spellEnd"/>
      <w:r w:rsidR="00983503">
        <w:rPr>
          <w:rFonts w:ascii="Tahoma" w:hAnsi="Tahoma" w:cs="Tahoma"/>
          <w:lang w:val="en-US"/>
        </w:rPr>
        <w:t xml:space="preserve"> </w:t>
      </w:r>
      <w:proofErr w:type="spellStart"/>
      <w:r w:rsidR="00983503">
        <w:rPr>
          <w:rFonts w:ascii="Tahoma" w:hAnsi="Tahoma" w:cs="Tahoma"/>
          <w:lang w:val="en-US"/>
        </w:rPr>
        <w:t>Menteri</w:t>
      </w:r>
      <w:proofErr w:type="spellEnd"/>
      <w:r w:rsidR="00983503">
        <w:rPr>
          <w:rFonts w:ascii="Tahoma" w:hAnsi="Tahoma" w:cs="Tahoma"/>
          <w:lang w:val="en-US"/>
        </w:rPr>
        <w:t xml:space="preserve"> LHK, </w:t>
      </w:r>
      <w:proofErr w:type="spellStart"/>
      <w:r w:rsidR="00983503">
        <w:rPr>
          <w:rFonts w:ascii="Tahoma" w:hAnsi="Tahoma" w:cs="Tahoma"/>
          <w:lang w:val="en-US"/>
        </w:rPr>
        <w:t>Siti</w:t>
      </w:r>
      <w:proofErr w:type="spellEnd"/>
      <w:r w:rsidR="00983503">
        <w:rPr>
          <w:rFonts w:ascii="Tahoma" w:hAnsi="Tahoma" w:cs="Tahoma"/>
          <w:lang w:val="en-US"/>
        </w:rPr>
        <w:t xml:space="preserve"> </w:t>
      </w:r>
      <w:proofErr w:type="spellStart"/>
      <w:r w:rsidR="00983503">
        <w:rPr>
          <w:rFonts w:ascii="Tahoma" w:hAnsi="Tahoma" w:cs="Tahoma"/>
          <w:lang w:val="en-US"/>
        </w:rPr>
        <w:t>Nurbaya</w:t>
      </w:r>
      <w:proofErr w:type="spellEnd"/>
      <w:r w:rsidR="00983503">
        <w:rPr>
          <w:rFonts w:ascii="Tahoma" w:hAnsi="Tahoma" w:cs="Tahoma"/>
          <w:lang w:val="en-US"/>
        </w:rPr>
        <w:t xml:space="preserve">, </w:t>
      </w:r>
      <w:proofErr w:type="spellStart"/>
      <w:r w:rsidR="00983503">
        <w:rPr>
          <w:rFonts w:ascii="Tahoma" w:hAnsi="Tahoma" w:cs="Tahoma"/>
          <w:lang w:val="en-US"/>
        </w:rPr>
        <w:t>berkunjung</w:t>
      </w:r>
      <w:proofErr w:type="spellEnd"/>
      <w:r w:rsidR="00983503">
        <w:rPr>
          <w:rFonts w:ascii="Tahoma" w:hAnsi="Tahoma" w:cs="Tahoma"/>
          <w:lang w:val="en-US"/>
        </w:rPr>
        <w:t xml:space="preserve"> </w:t>
      </w:r>
      <w:proofErr w:type="spellStart"/>
      <w:r w:rsidR="00983503">
        <w:rPr>
          <w:rFonts w:ascii="Tahoma" w:hAnsi="Tahoma" w:cs="Tahoma"/>
          <w:lang w:val="en-US"/>
        </w:rPr>
        <w:t>ke</w:t>
      </w:r>
      <w:proofErr w:type="spellEnd"/>
      <w:r w:rsidR="00983503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="00983503">
        <w:rPr>
          <w:rFonts w:ascii="Tahoma" w:hAnsi="Tahoma" w:cs="Tahoma"/>
          <w:lang w:val="en-US"/>
        </w:rPr>
        <w:t>kantor</w:t>
      </w:r>
      <w:proofErr w:type="spellEnd"/>
      <w:proofErr w:type="gramEnd"/>
      <w:r w:rsidR="00983503">
        <w:rPr>
          <w:rFonts w:ascii="Tahoma" w:hAnsi="Tahoma" w:cs="Tahoma"/>
          <w:lang w:val="en-US"/>
        </w:rPr>
        <w:t xml:space="preserve"> </w:t>
      </w:r>
      <w:proofErr w:type="spellStart"/>
      <w:r w:rsidR="00983503">
        <w:rPr>
          <w:rFonts w:ascii="Tahoma" w:hAnsi="Tahoma" w:cs="Tahoma"/>
          <w:lang w:val="en-US"/>
        </w:rPr>
        <w:t>Pusat</w:t>
      </w:r>
      <w:proofErr w:type="spellEnd"/>
      <w:r w:rsidR="00983503">
        <w:rPr>
          <w:rFonts w:ascii="Tahoma" w:hAnsi="Tahoma" w:cs="Tahoma"/>
          <w:lang w:val="en-US"/>
        </w:rPr>
        <w:t xml:space="preserve"> </w:t>
      </w:r>
      <w:proofErr w:type="spellStart"/>
      <w:r w:rsidR="00983503">
        <w:rPr>
          <w:rFonts w:ascii="Tahoma" w:hAnsi="Tahoma" w:cs="Tahoma"/>
          <w:lang w:val="en-US"/>
        </w:rPr>
        <w:t>Majelis</w:t>
      </w:r>
      <w:proofErr w:type="spellEnd"/>
      <w:r w:rsidR="00983503">
        <w:rPr>
          <w:rFonts w:ascii="Tahoma" w:hAnsi="Tahoma" w:cs="Tahoma"/>
          <w:lang w:val="en-US"/>
        </w:rPr>
        <w:t xml:space="preserve"> </w:t>
      </w:r>
      <w:proofErr w:type="spellStart"/>
      <w:r w:rsidR="00983503">
        <w:rPr>
          <w:rFonts w:ascii="Tahoma" w:hAnsi="Tahoma" w:cs="Tahoma"/>
          <w:lang w:val="en-US"/>
        </w:rPr>
        <w:t>Ulama</w:t>
      </w:r>
      <w:proofErr w:type="spellEnd"/>
      <w:r w:rsidR="00983503">
        <w:rPr>
          <w:rFonts w:ascii="Tahoma" w:hAnsi="Tahoma" w:cs="Tahoma"/>
          <w:lang w:val="en-US"/>
        </w:rPr>
        <w:t xml:space="preserve"> Indonesia (MUI) di </w:t>
      </w:r>
      <w:proofErr w:type="spellStart"/>
      <w:r w:rsidR="00983503">
        <w:rPr>
          <w:rFonts w:ascii="Tahoma" w:hAnsi="Tahoma" w:cs="Tahoma"/>
          <w:lang w:val="en-US"/>
        </w:rPr>
        <w:t>Menteng</w:t>
      </w:r>
      <w:proofErr w:type="spellEnd"/>
      <w:r w:rsidR="00983503">
        <w:rPr>
          <w:rFonts w:ascii="Tahoma" w:hAnsi="Tahoma" w:cs="Tahoma"/>
          <w:lang w:val="en-US"/>
        </w:rPr>
        <w:t xml:space="preserve">, Jakarta (10/01/2018). </w:t>
      </w:r>
    </w:p>
    <w:p w:rsidR="00983503" w:rsidRDefault="00983503" w:rsidP="003C54B3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983503" w:rsidRDefault="00983503" w:rsidP="003C54B3">
      <w:pPr>
        <w:spacing w:after="0" w:line="240" w:lineRule="auto"/>
        <w:jc w:val="both"/>
        <w:rPr>
          <w:rStyle w:val="tgc"/>
          <w:rFonts w:ascii="Tahoma" w:hAnsi="Tahoma" w:cs="Tahoma"/>
          <w:bCs/>
          <w:lang w:val="en-US"/>
        </w:rPr>
      </w:pPr>
      <w:proofErr w:type="spellStart"/>
      <w:r>
        <w:rPr>
          <w:rFonts w:ascii="Tahoma" w:hAnsi="Tahoma" w:cs="Tahoma"/>
          <w:lang w:val="en-US"/>
        </w:rPr>
        <w:t>Siti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Nurbaya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datang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dengan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didampingi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pejabat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Eselon</w:t>
      </w:r>
      <w:proofErr w:type="spellEnd"/>
      <w:r>
        <w:rPr>
          <w:rFonts w:ascii="Tahoma" w:hAnsi="Tahoma" w:cs="Tahoma"/>
          <w:lang w:val="en-US"/>
        </w:rPr>
        <w:t xml:space="preserve"> I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Penasehat</w:t>
      </w:r>
      <w:proofErr w:type="spellEnd"/>
      <w:r>
        <w:rPr>
          <w:rFonts w:ascii="Tahoma" w:hAnsi="Tahoma" w:cs="Tahoma"/>
          <w:lang w:val="en-US"/>
        </w:rPr>
        <w:t xml:space="preserve"> Senior </w:t>
      </w:r>
      <w:proofErr w:type="spellStart"/>
      <w:r>
        <w:rPr>
          <w:rFonts w:ascii="Tahoma" w:hAnsi="Tahoma" w:cs="Tahoma"/>
          <w:lang w:val="en-US"/>
        </w:rPr>
        <w:t>Menteri</w:t>
      </w:r>
      <w:proofErr w:type="spellEnd"/>
      <w:r>
        <w:rPr>
          <w:rFonts w:ascii="Tahoma" w:hAnsi="Tahoma" w:cs="Tahoma"/>
          <w:lang w:val="en-US"/>
        </w:rPr>
        <w:t xml:space="preserve"> LHK,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diterima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langsung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oleh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Ketua</w:t>
      </w:r>
      <w:proofErr w:type="spellEnd"/>
      <w:r>
        <w:rPr>
          <w:rFonts w:ascii="Tahoma" w:hAnsi="Tahoma" w:cs="Tahoma"/>
          <w:lang w:val="en-US"/>
        </w:rPr>
        <w:t xml:space="preserve"> MUI </w:t>
      </w:r>
      <w:r w:rsidRPr="00983503">
        <w:rPr>
          <w:rStyle w:val="tgc"/>
          <w:rFonts w:ascii="Tahoma" w:hAnsi="Tahoma" w:cs="Tahoma"/>
        </w:rPr>
        <w:t xml:space="preserve">Kiai </w:t>
      </w:r>
      <w:r w:rsidRPr="00983503">
        <w:rPr>
          <w:rStyle w:val="tgc"/>
          <w:rFonts w:ascii="Tahoma" w:hAnsi="Tahoma" w:cs="Tahoma"/>
          <w:bCs/>
        </w:rPr>
        <w:t>Ma'ruf Amin</w:t>
      </w:r>
      <w:r w:rsidR="00621670">
        <w:rPr>
          <w:rStyle w:val="tgc"/>
          <w:rFonts w:ascii="Tahoma" w:hAnsi="Tahoma" w:cs="Tahoma"/>
          <w:bCs/>
          <w:lang w:val="en-US"/>
        </w:rPr>
        <w:t>,</w:t>
      </w:r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Sekretaris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Jenderal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MUI</w:t>
      </w:r>
      <w:r w:rsidR="00621670">
        <w:rPr>
          <w:rStyle w:val="tgc"/>
          <w:rFonts w:ascii="Tahoma" w:hAnsi="Tahoma" w:cs="Tahoma"/>
          <w:bCs/>
          <w:lang w:val="en-US"/>
        </w:rPr>
        <w:t xml:space="preserve"> Anwar Abbas </w:t>
      </w:r>
      <w:proofErr w:type="spellStart"/>
      <w:r w:rsidR="00621670">
        <w:rPr>
          <w:rStyle w:val="tgc"/>
          <w:rFonts w:ascii="Tahoma" w:hAnsi="Tahoma" w:cs="Tahoma"/>
          <w:bCs/>
          <w:lang w:val="en-US"/>
        </w:rPr>
        <w:t>beserta</w:t>
      </w:r>
      <w:proofErr w:type="spellEnd"/>
      <w:r w:rsidR="00621670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="00097759">
        <w:rPr>
          <w:rStyle w:val="tgc"/>
          <w:rFonts w:ascii="Tahoma" w:hAnsi="Tahoma" w:cs="Tahoma"/>
          <w:bCs/>
          <w:lang w:val="en-US"/>
        </w:rPr>
        <w:t>pimpinan</w:t>
      </w:r>
      <w:proofErr w:type="spellEnd"/>
      <w:r w:rsidR="0009775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="00621670">
        <w:rPr>
          <w:rStyle w:val="tgc"/>
          <w:rFonts w:ascii="Tahoma" w:hAnsi="Tahoma" w:cs="Tahoma"/>
          <w:bCs/>
          <w:lang w:val="en-US"/>
        </w:rPr>
        <w:t>pengurus</w:t>
      </w:r>
      <w:proofErr w:type="spellEnd"/>
      <w:r w:rsidR="00621670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="00621670">
        <w:rPr>
          <w:rStyle w:val="tgc"/>
          <w:rFonts w:ascii="Tahoma" w:hAnsi="Tahoma" w:cs="Tahoma"/>
          <w:bCs/>
          <w:lang w:val="en-US"/>
        </w:rPr>
        <w:t>pusat</w:t>
      </w:r>
      <w:proofErr w:type="spellEnd"/>
      <w:r w:rsidR="00621670">
        <w:rPr>
          <w:rStyle w:val="tgc"/>
          <w:rFonts w:ascii="Tahoma" w:hAnsi="Tahoma" w:cs="Tahoma"/>
          <w:bCs/>
          <w:lang w:val="en-US"/>
        </w:rPr>
        <w:t xml:space="preserve"> </w:t>
      </w:r>
      <w:r w:rsidR="00097759">
        <w:rPr>
          <w:rStyle w:val="tgc"/>
          <w:rFonts w:ascii="Tahoma" w:hAnsi="Tahoma" w:cs="Tahoma"/>
          <w:bCs/>
          <w:lang w:val="en-US"/>
        </w:rPr>
        <w:t xml:space="preserve">MUI </w:t>
      </w:r>
      <w:proofErr w:type="spellStart"/>
      <w:r w:rsidR="00621670">
        <w:rPr>
          <w:rStyle w:val="tgc"/>
          <w:rFonts w:ascii="Tahoma" w:hAnsi="Tahoma" w:cs="Tahoma"/>
          <w:bCs/>
          <w:lang w:val="en-US"/>
        </w:rPr>
        <w:t>lainnya</w:t>
      </w:r>
      <w:proofErr w:type="spellEnd"/>
      <w:r w:rsidR="00621670">
        <w:rPr>
          <w:rStyle w:val="tgc"/>
          <w:rFonts w:ascii="Tahoma" w:hAnsi="Tahoma" w:cs="Tahoma"/>
          <w:bCs/>
          <w:lang w:val="en-US"/>
        </w:rPr>
        <w:t xml:space="preserve">. </w:t>
      </w:r>
    </w:p>
    <w:p w:rsidR="00621670" w:rsidRDefault="00621670" w:rsidP="003C54B3">
      <w:pPr>
        <w:spacing w:after="0" w:line="240" w:lineRule="auto"/>
        <w:jc w:val="both"/>
        <w:rPr>
          <w:rStyle w:val="tgc"/>
          <w:rFonts w:ascii="Tahoma" w:hAnsi="Tahoma" w:cs="Tahoma"/>
          <w:bCs/>
          <w:lang w:val="en-US"/>
        </w:rPr>
      </w:pPr>
    </w:p>
    <w:p w:rsidR="00621670" w:rsidRDefault="00621670" w:rsidP="00621670">
      <w:pPr>
        <w:spacing w:after="0" w:line="240" w:lineRule="auto"/>
        <w:jc w:val="both"/>
        <w:rPr>
          <w:rStyle w:val="tgc"/>
          <w:rFonts w:ascii="Tahoma" w:hAnsi="Tahoma" w:cs="Tahoma"/>
          <w:bCs/>
          <w:lang w:val="en-US"/>
        </w:rPr>
      </w:pPr>
      <w:r>
        <w:rPr>
          <w:rStyle w:val="tgc"/>
          <w:rFonts w:ascii="Tahoma" w:hAnsi="Tahoma" w:cs="Tahoma"/>
          <w:bCs/>
          <w:lang w:val="en-US"/>
        </w:rPr>
        <w:t xml:space="preserve">Ada </w:t>
      </w:r>
      <w:proofErr w:type="spellStart"/>
      <w:r>
        <w:rPr>
          <w:rStyle w:val="tgc"/>
          <w:rFonts w:ascii="Tahoma" w:hAnsi="Tahoma" w:cs="Tahoma"/>
          <w:bCs/>
          <w:lang w:val="en-US"/>
        </w:rPr>
        <w:t>dua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topik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utama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yang </w:t>
      </w:r>
      <w:proofErr w:type="spellStart"/>
      <w:r>
        <w:rPr>
          <w:rStyle w:val="tgc"/>
          <w:rFonts w:ascii="Tahoma" w:hAnsi="Tahoma" w:cs="Tahoma"/>
          <w:bCs/>
          <w:lang w:val="en-US"/>
        </w:rPr>
        <w:t>menjadi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="00097759">
        <w:rPr>
          <w:rStyle w:val="tgc"/>
          <w:rFonts w:ascii="Tahoma" w:hAnsi="Tahoma" w:cs="Tahoma"/>
          <w:bCs/>
          <w:lang w:val="en-US"/>
        </w:rPr>
        <w:t>bahasan</w:t>
      </w:r>
      <w:proofErr w:type="spellEnd"/>
      <w:r w:rsidR="0009775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diskusi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, </w:t>
      </w:r>
      <w:proofErr w:type="spellStart"/>
      <w:r>
        <w:rPr>
          <w:rStyle w:val="tgc"/>
          <w:rFonts w:ascii="Tahoma" w:hAnsi="Tahoma" w:cs="Tahoma"/>
          <w:bCs/>
          <w:lang w:val="en-US"/>
        </w:rPr>
        <w:t>yaitu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terkait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="00097759">
        <w:rPr>
          <w:rStyle w:val="tgc"/>
          <w:rFonts w:ascii="Tahoma" w:hAnsi="Tahoma" w:cs="Tahoma"/>
          <w:bCs/>
          <w:lang w:val="en-US"/>
        </w:rPr>
        <w:t>Perhutanan</w:t>
      </w:r>
      <w:proofErr w:type="spellEnd"/>
      <w:r w:rsidR="0009775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="00097759">
        <w:rPr>
          <w:rStyle w:val="tgc"/>
          <w:rFonts w:ascii="Tahoma" w:hAnsi="Tahoma" w:cs="Tahoma"/>
          <w:bCs/>
          <w:lang w:val="en-US"/>
        </w:rPr>
        <w:t>Sosial</w:t>
      </w:r>
      <w:proofErr w:type="spellEnd"/>
      <w:r w:rsidR="0009775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dan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pengelolaan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sampah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. </w:t>
      </w:r>
      <w:proofErr w:type="spellStart"/>
      <w:r>
        <w:rPr>
          <w:rStyle w:val="tgc"/>
          <w:rFonts w:ascii="Tahoma" w:hAnsi="Tahoma" w:cs="Tahoma"/>
          <w:bCs/>
          <w:lang w:val="en-US"/>
        </w:rPr>
        <w:t>Menteri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Siti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Nurbaya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menyampaikan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bahwa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h</w:t>
      </w:r>
      <w:r w:rsidRPr="00621670">
        <w:rPr>
          <w:rStyle w:val="tgc"/>
          <w:rFonts w:ascii="Tahoma" w:hAnsi="Tahoma" w:cs="Tahoma"/>
          <w:bCs/>
          <w:lang w:val="en-US"/>
        </w:rPr>
        <w:t>ampir</w:t>
      </w:r>
      <w:proofErr w:type="spellEnd"/>
      <w:r w:rsidRPr="00621670">
        <w:rPr>
          <w:rStyle w:val="tgc"/>
          <w:rFonts w:ascii="Tahoma" w:hAnsi="Tahoma" w:cs="Tahoma"/>
          <w:bCs/>
          <w:lang w:val="en-US"/>
        </w:rPr>
        <w:t xml:space="preserve"> 30 </w:t>
      </w:r>
      <w:proofErr w:type="spellStart"/>
      <w:r w:rsidRPr="00621670">
        <w:rPr>
          <w:rStyle w:val="tgc"/>
          <w:rFonts w:ascii="Tahoma" w:hAnsi="Tahoma" w:cs="Tahoma"/>
          <w:bCs/>
          <w:lang w:val="en-US"/>
        </w:rPr>
        <w:t>ribu</w:t>
      </w:r>
      <w:proofErr w:type="spellEnd"/>
      <w:r w:rsidRPr="00621670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621670">
        <w:rPr>
          <w:rStyle w:val="tgc"/>
          <w:rFonts w:ascii="Tahoma" w:hAnsi="Tahoma" w:cs="Tahoma"/>
          <w:bCs/>
          <w:lang w:val="en-US"/>
        </w:rPr>
        <w:t>desa</w:t>
      </w:r>
      <w:proofErr w:type="spellEnd"/>
      <w:r w:rsidRPr="00621670">
        <w:rPr>
          <w:rStyle w:val="tgc"/>
          <w:rFonts w:ascii="Tahoma" w:hAnsi="Tahoma" w:cs="Tahoma"/>
          <w:bCs/>
          <w:lang w:val="en-US"/>
        </w:rPr>
        <w:t xml:space="preserve"> di Indonesia </w:t>
      </w:r>
      <w:proofErr w:type="spellStart"/>
      <w:r w:rsidRPr="00621670">
        <w:rPr>
          <w:rStyle w:val="tgc"/>
          <w:rFonts w:ascii="Tahoma" w:hAnsi="Tahoma" w:cs="Tahoma"/>
          <w:bCs/>
          <w:lang w:val="en-US"/>
        </w:rPr>
        <w:t>berada</w:t>
      </w:r>
      <w:proofErr w:type="spellEnd"/>
      <w:r w:rsidRPr="00621670">
        <w:rPr>
          <w:rStyle w:val="tgc"/>
          <w:rFonts w:ascii="Tahoma" w:hAnsi="Tahoma" w:cs="Tahoma"/>
          <w:bCs/>
          <w:lang w:val="en-US"/>
        </w:rPr>
        <w:t xml:space="preserve"> di </w:t>
      </w:r>
      <w:proofErr w:type="spellStart"/>
      <w:r w:rsidRPr="00621670">
        <w:rPr>
          <w:rStyle w:val="tgc"/>
          <w:rFonts w:ascii="Tahoma" w:hAnsi="Tahoma" w:cs="Tahoma"/>
          <w:bCs/>
          <w:lang w:val="en-US"/>
        </w:rPr>
        <w:t>hutan</w:t>
      </w:r>
      <w:proofErr w:type="spellEnd"/>
      <w:r w:rsidRPr="00621670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dan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r w:rsidR="008A14D9">
        <w:rPr>
          <w:rStyle w:val="tgc"/>
          <w:rFonts w:ascii="Tahoma" w:hAnsi="Tahoma" w:cs="Tahoma"/>
          <w:bCs/>
          <w:lang w:val="en-US"/>
        </w:rPr>
        <w:t xml:space="preserve">di </w:t>
      </w:r>
      <w:proofErr w:type="spellStart"/>
      <w:r>
        <w:rPr>
          <w:rStyle w:val="tgc"/>
          <w:rFonts w:ascii="Tahoma" w:hAnsi="Tahoma" w:cs="Tahoma"/>
          <w:bCs/>
          <w:lang w:val="en-US"/>
        </w:rPr>
        <w:t>tepi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hutan</w:t>
      </w:r>
      <w:proofErr w:type="spellEnd"/>
      <w:r w:rsidR="008A14D9">
        <w:rPr>
          <w:rStyle w:val="tgc"/>
          <w:rFonts w:ascii="Tahoma" w:hAnsi="Tahoma" w:cs="Tahoma"/>
          <w:bCs/>
          <w:lang w:val="en-US"/>
        </w:rPr>
        <w:t>,</w:t>
      </w:r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dan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sebagian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besar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="008A14D9">
        <w:rPr>
          <w:rStyle w:val="tgc"/>
          <w:rFonts w:ascii="Tahoma" w:hAnsi="Tahoma" w:cs="Tahoma"/>
          <w:bCs/>
          <w:lang w:val="en-US"/>
        </w:rPr>
        <w:t>masyarakat</w:t>
      </w:r>
      <w:proofErr w:type="spellEnd"/>
      <w:r w:rsidR="008A14D9">
        <w:rPr>
          <w:rStyle w:val="tgc"/>
          <w:rFonts w:ascii="Tahoma" w:hAnsi="Tahoma" w:cs="Tahoma"/>
          <w:bCs/>
          <w:lang w:val="en-US"/>
        </w:rPr>
        <w:t xml:space="preserve"> yang </w:t>
      </w:r>
      <w:proofErr w:type="spellStart"/>
      <w:r w:rsidR="008A14D9">
        <w:rPr>
          <w:rStyle w:val="tgc"/>
          <w:rFonts w:ascii="Tahoma" w:hAnsi="Tahoma" w:cs="Tahoma"/>
          <w:bCs/>
          <w:lang w:val="en-US"/>
        </w:rPr>
        <w:t>tinggal</w:t>
      </w:r>
      <w:proofErr w:type="spellEnd"/>
      <w:r w:rsid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="008A14D9">
        <w:rPr>
          <w:rStyle w:val="tgc"/>
          <w:rFonts w:ascii="Tahoma" w:hAnsi="Tahoma" w:cs="Tahoma"/>
          <w:bCs/>
          <w:lang w:val="en-US"/>
        </w:rPr>
        <w:t>disana</w:t>
      </w:r>
      <w:proofErr w:type="spellEnd"/>
      <w:r w:rsid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tergolong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miskin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, </w:t>
      </w:r>
      <w:proofErr w:type="spellStart"/>
      <w:r>
        <w:rPr>
          <w:rStyle w:val="tgc"/>
          <w:rFonts w:ascii="Tahoma" w:hAnsi="Tahoma" w:cs="Tahoma"/>
          <w:bCs/>
          <w:lang w:val="en-US"/>
        </w:rPr>
        <w:t>oleh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karena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itu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="008A14D9">
        <w:rPr>
          <w:rStyle w:val="tgc"/>
          <w:rFonts w:ascii="Tahoma" w:hAnsi="Tahoma" w:cs="Tahoma"/>
          <w:bCs/>
          <w:lang w:val="en-US"/>
        </w:rPr>
        <w:t>pemerintah</w:t>
      </w:r>
      <w:proofErr w:type="spellEnd"/>
      <w:r w:rsid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="00097759">
        <w:rPr>
          <w:rStyle w:val="tgc"/>
          <w:rFonts w:ascii="Tahoma" w:hAnsi="Tahoma" w:cs="Tahoma"/>
          <w:bCs/>
          <w:lang w:val="en-US"/>
        </w:rPr>
        <w:t>telah</w:t>
      </w:r>
      <w:proofErr w:type="spellEnd"/>
      <w:r w:rsidR="0009775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="008A14D9">
        <w:rPr>
          <w:rStyle w:val="tgc"/>
          <w:rFonts w:ascii="Tahoma" w:hAnsi="Tahoma" w:cs="Tahoma"/>
          <w:bCs/>
          <w:lang w:val="en-US"/>
        </w:rPr>
        <w:t>mengeluarkan</w:t>
      </w:r>
      <w:proofErr w:type="spellEnd"/>
      <w:r w:rsid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="008A14D9">
        <w:rPr>
          <w:rStyle w:val="tgc"/>
          <w:rFonts w:ascii="Tahoma" w:hAnsi="Tahoma" w:cs="Tahoma"/>
          <w:bCs/>
          <w:lang w:val="en-US"/>
        </w:rPr>
        <w:t>kebijakan</w:t>
      </w:r>
      <w:proofErr w:type="spellEnd"/>
      <w:r w:rsid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621670">
        <w:rPr>
          <w:rStyle w:val="tgc"/>
          <w:rFonts w:ascii="Tahoma" w:hAnsi="Tahoma" w:cs="Tahoma"/>
          <w:bCs/>
          <w:lang w:val="en-US"/>
        </w:rPr>
        <w:t>Perhutanan</w:t>
      </w:r>
      <w:proofErr w:type="spellEnd"/>
      <w:r w:rsidRPr="00621670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621670">
        <w:rPr>
          <w:rStyle w:val="tgc"/>
          <w:rFonts w:ascii="Tahoma" w:hAnsi="Tahoma" w:cs="Tahoma"/>
          <w:bCs/>
          <w:lang w:val="en-US"/>
        </w:rPr>
        <w:t>Sosial</w:t>
      </w:r>
      <w:proofErr w:type="spellEnd"/>
      <w:r>
        <w:rPr>
          <w:rStyle w:val="tgc"/>
          <w:rFonts w:ascii="Tahoma" w:hAnsi="Tahoma" w:cs="Tahoma"/>
          <w:bCs/>
          <w:lang w:val="en-US"/>
        </w:rPr>
        <w:t>.</w:t>
      </w:r>
    </w:p>
    <w:p w:rsidR="008A14D9" w:rsidRDefault="008A14D9" w:rsidP="00621670">
      <w:pPr>
        <w:spacing w:after="0" w:line="240" w:lineRule="auto"/>
        <w:jc w:val="both"/>
        <w:rPr>
          <w:rStyle w:val="tgc"/>
          <w:rFonts w:ascii="Tahoma" w:hAnsi="Tahoma" w:cs="Tahoma"/>
          <w:bCs/>
          <w:lang w:val="en-US"/>
        </w:rPr>
      </w:pPr>
    </w:p>
    <w:p w:rsidR="008A14D9" w:rsidRDefault="008A14D9" w:rsidP="008A14D9">
      <w:pPr>
        <w:spacing w:after="0" w:line="240" w:lineRule="auto"/>
        <w:jc w:val="both"/>
        <w:rPr>
          <w:rFonts w:ascii="Tahoma" w:hAnsi="Tahoma" w:cs="Tahoma"/>
        </w:rPr>
      </w:pPr>
      <w:r>
        <w:rPr>
          <w:rStyle w:val="tgc"/>
          <w:rFonts w:ascii="Tahoma" w:hAnsi="Tahoma" w:cs="Tahoma"/>
          <w:bCs/>
          <w:lang w:val="en-US"/>
        </w:rPr>
        <w:t>“</w:t>
      </w:r>
      <w:proofErr w:type="spellStart"/>
      <w:r>
        <w:rPr>
          <w:rStyle w:val="tgc"/>
          <w:rFonts w:ascii="Tahoma" w:hAnsi="Tahoma" w:cs="Tahoma"/>
          <w:bCs/>
          <w:lang w:val="en-US"/>
        </w:rPr>
        <w:t>Melalui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Izin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621670">
        <w:rPr>
          <w:rStyle w:val="tgc"/>
          <w:rFonts w:ascii="Tahoma" w:hAnsi="Tahoma" w:cs="Tahoma"/>
          <w:bCs/>
          <w:lang w:val="en-US"/>
        </w:rPr>
        <w:t>Pengelolaan</w:t>
      </w:r>
      <w:proofErr w:type="spellEnd"/>
      <w:r w:rsidRPr="00621670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621670">
        <w:rPr>
          <w:rStyle w:val="tgc"/>
          <w:rFonts w:ascii="Tahoma" w:hAnsi="Tahoma" w:cs="Tahoma"/>
          <w:bCs/>
          <w:lang w:val="en-US"/>
        </w:rPr>
        <w:t>Hutan</w:t>
      </w:r>
      <w:proofErr w:type="spellEnd"/>
      <w:r w:rsidRPr="00621670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621670">
        <w:rPr>
          <w:rStyle w:val="tgc"/>
          <w:rFonts w:ascii="Tahoma" w:hAnsi="Tahoma" w:cs="Tahoma"/>
          <w:bCs/>
          <w:lang w:val="en-US"/>
        </w:rPr>
        <w:t>Perhutanan</w:t>
      </w:r>
      <w:proofErr w:type="spellEnd"/>
      <w:r w:rsidRPr="00621670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621670">
        <w:rPr>
          <w:rStyle w:val="tgc"/>
          <w:rFonts w:ascii="Tahoma" w:hAnsi="Tahoma" w:cs="Tahoma"/>
          <w:bCs/>
          <w:lang w:val="en-US"/>
        </w:rPr>
        <w:t>Sosial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(IPHPS), </w:t>
      </w:r>
      <w:proofErr w:type="spellStart"/>
      <w:r>
        <w:rPr>
          <w:rStyle w:val="tgc"/>
          <w:rFonts w:ascii="Tahoma" w:hAnsi="Tahoma" w:cs="Tahoma"/>
          <w:bCs/>
          <w:lang w:val="en-US"/>
        </w:rPr>
        <w:t>masyarakat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sekitar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hutan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diberikan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hak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kelola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terhadap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hutan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selama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35 </w:t>
      </w:r>
      <w:proofErr w:type="spellStart"/>
      <w:r>
        <w:rPr>
          <w:rStyle w:val="tgc"/>
          <w:rFonts w:ascii="Tahoma" w:hAnsi="Tahoma" w:cs="Tahoma"/>
          <w:bCs/>
          <w:lang w:val="en-US"/>
        </w:rPr>
        <w:t>tahun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, </w:t>
      </w:r>
      <w:proofErr w:type="spellStart"/>
      <w:r>
        <w:rPr>
          <w:rStyle w:val="tgc"/>
          <w:rFonts w:ascii="Tahoma" w:hAnsi="Tahoma" w:cs="Tahoma"/>
          <w:bCs/>
          <w:lang w:val="en-US"/>
        </w:rPr>
        <w:t>serta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>
        <w:rPr>
          <w:rStyle w:val="tgc"/>
          <w:rFonts w:ascii="Tahoma" w:hAnsi="Tahoma" w:cs="Tahoma"/>
          <w:bCs/>
          <w:lang w:val="en-US"/>
        </w:rPr>
        <w:t>akses</w:t>
      </w:r>
      <w:proofErr w:type="spellEnd"/>
      <w:r>
        <w:rPr>
          <w:rStyle w:val="tgc"/>
          <w:rFonts w:ascii="Tahoma" w:hAnsi="Tahoma" w:cs="Tahoma"/>
          <w:bCs/>
          <w:lang w:val="en-US"/>
        </w:rPr>
        <w:t xml:space="preserve"> </w:t>
      </w:r>
      <w:r>
        <w:rPr>
          <w:rFonts w:ascii="Tahoma" w:hAnsi="Tahoma" w:cs="Tahoma"/>
        </w:rPr>
        <w:t>pendanaan melalui KUR dan pola bagi hasil B</w:t>
      </w:r>
      <w:proofErr w:type="spellStart"/>
      <w:r>
        <w:rPr>
          <w:rFonts w:ascii="Tahoma" w:hAnsi="Tahoma" w:cs="Tahoma"/>
          <w:lang w:val="en-US"/>
        </w:rPr>
        <w:t>adan</w:t>
      </w:r>
      <w:proofErr w:type="spellEnd"/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L</w:t>
      </w:r>
      <w:proofErr w:type="spellStart"/>
      <w:r>
        <w:rPr>
          <w:rFonts w:ascii="Tahoma" w:hAnsi="Tahoma" w:cs="Tahoma"/>
          <w:lang w:val="en-US"/>
        </w:rPr>
        <w:t>ayanan</w:t>
      </w:r>
      <w:proofErr w:type="spellEnd"/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U</w:t>
      </w:r>
      <w:r>
        <w:rPr>
          <w:rFonts w:ascii="Tahoma" w:hAnsi="Tahoma" w:cs="Tahoma"/>
          <w:lang w:val="en-US"/>
        </w:rPr>
        <w:t>mum</w:t>
      </w:r>
      <w:r>
        <w:rPr>
          <w:rFonts w:ascii="Tahoma" w:hAnsi="Tahoma" w:cs="Tahoma"/>
        </w:rPr>
        <w:t xml:space="preserve"> Pusat Pembiayaan Pembangunan Hutan, </w:t>
      </w:r>
      <w:r>
        <w:rPr>
          <w:rFonts w:ascii="Tahoma" w:hAnsi="Tahoma" w:cs="Tahoma"/>
          <w:lang w:val="en-US"/>
        </w:rPr>
        <w:t xml:space="preserve">KLHK”, kata </w:t>
      </w:r>
      <w:proofErr w:type="spellStart"/>
      <w:r>
        <w:rPr>
          <w:rFonts w:ascii="Tahoma" w:hAnsi="Tahoma" w:cs="Tahoma"/>
          <w:lang w:val="en-US"/>
        </w:rPr>
        <w:t>Siti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Nurbaya</w:t>
      </w:r>
      <w:proofErr w:type="spellEnd"/>
      <w:r>
        <w:rPr>
          <w:rFonts w:ascii="Tahoma" w:hAnsi="Tahoma" w:cs="Tahoma"/>
        </w:rPr>
        <w:t>.</w:t>
      </w:r>
    </w:p>
    <w:p w:rsidR="008A14D9" w:rsidRDefault="008A14D9" w:rsidP="008A14D9">
      <w:pPr>
        <w:spacing w:after="0" w:line="240" w:lineRule="auto"/>
        <w:jc w:val="both"/>
        <w:rPr>
          <w:rFonts w:ascii="Tahoma" w:hAnsi="Tahoma" w:cs="Tahoma"/>
        </w:rPr>
      </w:pPr>
    </w:p>
    <w:p w:rsidR="00637FB6" w:rsidRDefault="008A14D9" w:rsidP="008A14D9">
      <w:pPr>
        <w:spacing w:after="0" w:line="240" w:lineRule="auto"/>
        <w:jc w:val="both"/>
        <w:rPr>
          <w:rStyle w:val="tgc"/>
          <w:rFonts w:ascii="Tahoma" w:hAnsi="Tahoma" w:cs="Tahoma"/>
          <w:bCs/>
          <w:lang w:val="en-US"/>
        </w:rPr>
      </w:pPr>
      <w:r w:rsidRPr="008A14D9">
        <w:rPr>
          <w:rStyle w:val="tgc"/>
          <w:rFonts w:ascii="Tahoma" w:hAnsi="Tahoma" w:cs="Tahoma"/>
          <w:bCs/>
          <w:lang w:val="en-US"/>
        </w:rPr>
        <w:t xml:space="preserve">Program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Perhutanan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Sosial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sendiri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bertujuan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untuk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meningkatkan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kesejahteraan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masyarakat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melalui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pola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pemberdayaan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dan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dengan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tetap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berpedoman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pada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aspek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kelestarian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. Program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Perhutanan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Sosial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proofErr w:type="gramStart"/>
      <w:r w:rsidRPr="008A14D9">
        <w:rPr>
          <w:rStyle w:val="tgc"/>
          <w:rFonts w:ascii="Tahoma" w:hAnsi="Tahoma" w:cs="Tahoma"/>
          <w:bCs/>
          <w:lang w:val="en-US"/>
        </w:rPr>
        <w:t>akan</w:t>
      </w:r>
      <w:proofErr w:type="spellEnd"/>
      <w:proofErr w:type="gram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membuka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kesempatan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bagi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masyarakat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di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sekitar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hutan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untuk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mengajukan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hak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pengelolaan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area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hutan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kepada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pemerintah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.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Setelah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disetujui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maka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masyarakat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dapat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mengolah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dan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mengambil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manfaat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dari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hutan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dengan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cara-cara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yang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ramah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 xml:space="preserve"> </w:t>
      </w:r>
      <w:proofErr w:type="spellStart"/>
      <w:r w:rsidRPr="008A14D9">
        <w:rPr>
          <w:rStyle w:val="tgc"/>
          <w:rFonts w:ascii="Tahoma" w:hAnsi="Tahoma" w:cs="Tahoma"/>
          <w:bCs/>
          <w:lang w:val="en-US"/>
        </w:rPr>
        <w:t>lingkungan</w:t>
      </w:r>
      <w:proofErr w:type="spellEnd"/>
      <w:r w:rsidRPr="008A14D9">
        <w:rPr>
          <w:rStyle w:val="tgc"/>
          <w:rFonts w:ascii="Tahoma" w:hAnsi="Tahoma" w:cs="Tahoma"/>
          <w:bCs/>
          <w:lang w:val="en-US"/>
        </w:rPr>
        <w:t>.</w:t>
      </w:r>
    </w:p>
    <w:p w:rsidR="00637FB6" w:rsidRDefault="00637FB6" w:rsidP="008A14D9">
      <w:pPr>
        <w:spacing w:after="0" w:line="240" w:lineRule="auto"/>
        <w:jc w:val="both"/>
        <w:rPr>
          <w:rStyle w:val="tgc"/>
          <w:rFonts w:ascii="Tahoma" w:hAnsi="Tahoma" w:cs="Tahoma"/>
          <w:bCs/>
          <w:lang w:val="en-US"/>
        </w:rPr>
      </w:pPr>
    </w:p>
    <w:p w:rsidR="008A14D9" w:rsidRDefault="00097759" w:rsidP="008A14D9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en-US"/>
        </w:rPr>
        <w:t>T</w:t>
      </w:r>
      <w:r w:rsidR="00D409A9">
        <w:rPr>
          <w:rFonts w:ascii="Tahoma" w:hAnsi="Tahoma" w:cs="Tahoma"/>
          <w:lang w:val="en-US"/>
        </w:rPr>
        <w:t>erkait</w:t>
      </w:r>
      <w:proofErr w:type="spellEnd"/>
      <w:r w:rsidR="00D409A9">
        <w:rPr>
          <w:rFonts w:ascii="Tahoma" w:hAnsi="Tahoma" w:cs="Tahoma"/>
          <w:lang w:val="en-US"/>
        </w:rPr>
        <w:t xml:space="preserve"> </w:t>
      </w:r>
      <w:proofErr w:type="spellStart"/>
      <w:r w:rsidR="00D409A9">
        <w:rPr>
          <w:rFonts w:ascii="Tahoma" w:hAnsi="Tahoma" w:cs="Tahoma"/>
          <w:lang w:val="en-US"/>
        </w:rPr>
        <w:t>pengelol</w:t>
      </w:r>
      <w:r>
        <w:rPr>
          <w:rFonts w:ascii="Tahoma" w:hAnsi="Tahoma" w:cs="Tahoma"/>
          <w:lang w:val="en-US"/>
        </w:rPr>
        <w:t>aan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sampah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Siti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Nurbaya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menyamp</w:t>
      </w:r>
      <w:r w:rsidR="00D409A9">
        <w:rPr>
          <w:rFonts w:ascii="Tahoma" w:hAnsi="Tahoma" w:cs="Tahoma"/>
          <w:lang w:val="en-US"/>
        </w:rPr>
        <w:t>aikan</w:t>
      </w:r>
      <w:proofErr w:type="spellEnd"/>
      <w:r w:rsidR="00D409A9">
        <w:rPr>
          <w:rFonts w:ascii="Tahoma" w:hAnsi="Tahoma" w:cs="Tahoma"/>
          <w:lang w:val="en-US"/>
        </w:rPr>
        <w:t xml:space="preserve"> </w:t>
      </w:r>
      <w:proofErr w:type="spellStart"/>
      <w:r w:rsidR="00D409A9">
        <w:rPr>
          <w:rFonts w:ascii="Tahoma" w:hAnsi="Tahoma" w:cs="Tahoma"/>
          <w:lang w:val="en-US"/>
        </w:rPr>
        <w:t>timbulan</w:t>
      </w:r>
      <w:proofErr w:type="spellEnd"/>
      <w:r w:rsidR="00D409A9">
        <w:rPr>
          <w:rFonts w:ascii="Tahoma" w:hAnsi="Tahoma" w:cs="Tahoma"/>
          <w:lang w:val="en-US"/>
        </w:rPr>
        <w:t xml:space="preserve"> </w:t>
      </w:r>
      <w:r w:rsidR="008A14D9">
        <w:rPr>
          <w:rFonts w:ascii="Tahoma" w:hAnsi="Tahoma" w:cs="Tahoma"/>
        </w:rPr>
        <w:t xml:space="preserve">sampah rata-rata </w:t>
      </w:r>
      <w:r w:rsidR="00D409A9">
        <w:rPr>
          <w:rFonts w:ascii="Tahoma" w:hAnsi="Tahoma" w:cs="Tahoma"/>
          <w:lang w:val="en-US"/>
        </w:rPr>
        <w:t xml:space="preserve">di Indonesia </w:t>
      </w:r>
      <w:proofErr w:type="spellStart"/>
      <w:r w:rsidR="00D409A9">
        <w:rPr>
          <w:rFonts w:ascii="Tahoma" w:hAnsi="Tahoma" w:cs="Tahoma"/>
          <w:lang w:val="en-US"/>
        </w:rPr>
        <w:t>sekitar</w:t>
      </w:r>
      <w:proofErr w:type="spellEnd"/>
      <w:r w:rsidR="00D409A9">
        <w:rPr>
          <w:rFonts w:ascii="Tahoma" w:hAnsi="Tahoma" w:cs="Tahoma"/>
          <w:lang w:val="en-US"/>
        </w:rPr>
        <w:t xml:space="preserve"> </w:t>
      </w:r>
      <w:r w:rsidR="008A14D9">
        <w:rPr>
          <w:rFonts w:ascii="Tahoma" w:hAnsi="Tahoma" w:cs="Tahoma"/>
        </w:rPr>
        <w:t xml:space="preserve">62 juta ton per tahun, </w:t>
      </w:r>
      <w:r w:rsidR="00D409A9">
        <w:rPr>
          <w:rFonts w:ascii="Tahoma" w:hAnsi="Tahoma" w:cs="Tahoma"/>
        </w:rPr>
        <w:t>87%</w:t>
      </w:r>
      <w:r w:rsidR="00D409A9">
        <w:rPr>
          <w:rFonts w:ascii="Tahoma" w:hAnsi="Tahoma" w:cs="Tahoma"/>
          <w:lang w:val="en-US"/>
        </w:rPr>
        <w:t xml:space="preserve"> </w:t>
      </w:r>
      <w:proofErr w:type="spellStart"/>
      <w:r w:rsidR="00D409A9">
        <w:rPr>
          <w:rFonts w:ascii="Tahoma" w:hAnsi="Tahoma" w:cs="Tahoma"/>
          <w:lang w:val="en-US"/>
        </w:rPr>
        <w:t>diantaranya</w:t>
      </w:r>
      <w:proofErr w:type="spellEnd"/>
      <w:r w:rsidR="00D409A9">
        <w:rPr>
          <w:rFonts w:ascii="Tahoma" w:hAnsi="Tahoma" w:cs="Tahoma"/>
          <w:lang w:val="en-US"/>
        </w:rPr>
        <w:t xml:space="preserve"> </w:t>
      </w:r>
      <w:r w:rsidR="008A14D9">
        <w:rPr>
          <w:rFonts w:ascii="Tahoma" w:hAnsi="Tahoma" w:cs="Tahoma"/>
        </w:rPr>
        <w:t xml:space="preserve">sudah tertangani,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sebagian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besarnya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berupa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8A14D9">
        <w:rPr>
          <w:rFonts w:ascii="Tahoma" w:hAnsi="Tahoma" w:cs="Tahoma"/>
        </w:rPr>
        <w:t xml:space="preserve">sampah plastik. </w:t>
      </w:r>
      <w:proofErr w:type="spellStart"/>
      <w:r w:rsidR="00D409A9">
        <w:rPr>
          <w:rFonts w:ascii="Tahoma" w:hAnsi="Tahoma" w:cs="Tahoma"/>
          <w:bCs/>
          <w:lang w:val="en-US"/>
        </w:rPr>
        <w:t>Untuk</w:t>
      </w:r>
      <w:proofErr w:type="spellEnd"/>
      <w:r w:rsidR="00D409A9">
        <w:rPr>
          <w:rFonts w:ascii="Tahoma" w:hAnsi="Tahoma" w:cs="Tahoma"/>
          <w:bCs/>
          <w:lang w:val="en-US"/>
        </w:rPr>
        <w:t xml:space="preserve"> </w:t>
      </w:r>
      <w:proofErr w:type="spellStart"/>
      <w:r w:rsidR="00D409A9">
        <w:rPr>
          <w:rFonts w:ascii="Tahoma" w:hAnsi="Tahoma" w:cs="Tahoma"/>
          <w:bCs/>
          <w:lang w:val="en-US"/>
        </w:rPr>
        <w:t>itu</w:t>
      </w:r>
      <w:proofErr w:type="spellEnd"/>
      <w:r w:rsidR="00D409A9">
        <w:rPr>
          <w:rFonts w:ascii="Tahoma" w:hAnsi="Tahoma" w:cs="Tahoma"/>
          <w:bCs/>
          <w:lang w:val="en-US"/>
        </w:rPr>
        <w:t xml:space="preserve">, </w:t>
      </w:r>
      <w:proofErr w:type="spellStart"/>
      <w:r w:rsidR="00D409A9">
        <w:rPr>
          <w:rFonts w:ascii="Tahoma" w:hAnsi="Tahoma" w:cs="Tahoma"/>
          <w:bCs/>
          <w:lang w:val="en-US"/>
        </w:rPr>
        <w:t>Menteri</w:t>
      </w:r>
      <w:proofErr w:type="spellEnd"/>
      <w:r w:rsidR="00D409A9">
        <w:rPr>
          <w:rFonts w:ascii="Tahoma" w:hAnsi="Tahoma" w:cs="Tahoma"/>
          <w:bCs/>
          <w:lang w:val="en-US"/>
        </w:rPr>
        <w:t xml:space="preserve"> LHK </w:t>
      </w:r>
      <w:r w:rsidR="00637FB6">
        <w:rPr>
          <w:rFonts w:ascii="Tahoma" w:hAnsi="Tahoma" w:cs="Tahoma"/>
        </w:rPr>
        <w:t>mengajak masyarakat untuk hidup bersih dan memperhatikan persoalan sampah.</w:t>
      </w:r>
    </w:p>
    <w:p w:rsidR="00D409A9" w:rsidRDefault="00D409A9" w:rsidP="008A14D9">
      <w:pPr>
        <w:spacing w:after="0" w:line="240" w:lineRule="auto"/>
        <w:jc w:val="both"/>
        <w:rPr>
          <w:rFonts w:ascii="Tahoma" w:hAnsi="Tahoma" w:cs="Tahoma"/>
        </w:rPr>
      </w:pPr>
    </w:p>
    <w:p w:rsidR="00D409A9" w:rsidRPr="00097759" w:rsidRDefault="00D409A9" w:rsidP="008A14D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Ketua</w:t>
      </w:r>
      <w:proofErr w:type="spellEnd"/>
      <w:r>
        <w:rPr>
          <w:rFonts w:ascii="Tahoma" w:hAnsi="Tahoma" w:cs="Tahoma"/>
          <w:lang w:val="en-US"/>
        </w:rPr>
        <w:t xml:space="preserve"> MUI </w:t>
      </w:r>
      <w:proofErr w:type="spellStart"/>
      <w:r>
        <w:rPr>
          <w:rFonts w:ascii="Tahoma" w:hAnsi="Tahoma" w:cs="Tahoma"/>
          <w:lang w:val="en-US"/>
        </w:rPr>
        <w:t>sangat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mendukung</w:t>
      </w:r>
      <w:proofErr w:type="spellEnd"/>
      <w:r>
        <w:rPr>
          <w:rFonts w:ascii="Tahoma" w:hAnsi="Tahoma" w:cs="Tahoma"/>
          <w:lang w:val="en-US"/>
        </w:rPr>
        <w:t xml:space="preserve"> program yang </w:t>
      </w:r>
      <w:proofErr w:type="spellStart"/>
      <w:r>
        <w:rPr>
          <w:rFonts w:ascii="Tahoma" w:hAnsi="Tahoma" w:cs="Tahoma"/>
          <w:lang w:val="en-US"/>
        </w:rPr>
        <w:t>menjadi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prioritas</w:t>
      </w:r>
      <w:proofErr w:type="spellEnd"/>
      <w:r>
        <w:rPr>
          <w:rFonts w:ascii="Tahoma" w:hAnsi="Tahoma" w:cs="Tahoma"/>
          <w:lang w:val="en-US"/>
        </w:rPr>
        <w:t xml:space="preserve"> KLHK </w:t>
      </w:r>
      <w:proofErr w:type="spellStart"/>
      <w:r>
        <w:rPr>
          <w:rFonts w:ascii="Tahoma" w:hAnsi="Tahoma" w:cs="Tahoma"/>
          <w:lang w:val="en-US"/>
        </w:rPr>
        <w:t>tersebut</w:t>
      </w:r>
      <w:proofErr w:type="spellEnd"/>
      <w:r>
        <w:rPr>
          <w:rFonts w:ascii="Tahoma" w:hAnsi="Tahoma" w:cs="Tahoma"/>
          <w:lang w:val="en-US"/>
        </w:rPr>
        <w:t xml:space="preserve">. </w:t>
      </w:r>
      <w:r w:rsidRPr="00983503">
        <w:rPr>
          <w:rStyle w:val="tgc"/>
          <w:rFonts w:ascii="Tahoma" w:hAnsi="Tahoma" w:cs="Tahoma"/>
          <w:bCs/>
        </w:rPr>
        <w:t>Ma'ruf Amin</w:t>
      </w:r>
      <w:r w:rsidRPr="00D409A9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menyatakan</w:t>
      </w:r>
      <w:proofErr w:type="spellEnd"/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MUI sudah mengeluarkan 6 fatwa terkait LHK.</w:t>
      </w:r>
      <w:r w:rsidR="00097759">
        <w:rPr>
          <w:rFonts w:ascii="Tahoma" w:hAnsi="Tahoma" w:cs="Tahoma"/>
          <w:lang w:val="en-US"/>
        </w:rPr>
        <w:t xml:space="preserve"> </w:t>
      </w:r>
      <w:proofErr w:type="spellStart"/>
      <w:r w:rsidR="00097759">
        <w:rPr>
          <w:rFonts w:ascii="Tahoma" w:hAnsi="Tahoma" w:cs="Tahoma"/>
          <w:lang w:val="en-US"/>
        </w:rPr>
        <w:t>Diantaranya</w:t>
      </w:r>
      <w:proofErr w:type="spellEnd"/>
      <w:r w:rsidR="00097759">
        <w:rPr>
          <w:rFonts w:ascii="Tahoma" w:hAnsi="Tahoma" w:cs="Tahoma"/>
          <w:lang w:val="en-US"/>
        </w:rPr>
        <w:t xml:space="preserve"> fatwa yang </w:t>
      </w:r>
      <w:proofErr w:type="spellStart"/>
      <w:r w:rsidR="00097759">
        <w:rPr>
          <w:rFonts w:ascii="Tahoma" w:hAnsi="Tahoma" w:cs="Tahoma"/>
          <w:lang w:val="en-US"/>
        </w:rPr>
        <w:t>mengharamkan</w:t>
      </w:r>
      <w:proofErr w:type="spellEnd"/>
      <w:r w:rsidR="00097759">
        <w:rPr>
          <w:rFonts w:ascii="Tahoma" w:hAnsi="Tahoma" w:cs="Tahoma"/>
          <w:lang w:val="en-US"/>
        </w:rPr>
        <w:t xml:space="preserve"> </w:t>
      </w:r>
      <w:proofErr w:type="spellStart"/>
      <w:r w:rsidR="006A6E7E">
        <w:rPr>
          <w:rFonts w:ascii="Tahoma" w:hAnsi="Tahoma" w:cs="Tahoma"/>
          <w:lang w:val="en-US"/>
        </w:rPr>
        <w:t>pembakaran</w:t>
      </w:r>
      <w:proofErr w:type="spellEnd"/>
      <w:r w:rsidR="006A6E7E">
        <w:rPr>
          <w:rFonts w:ascii="Tahoma" w:hAnsi="Tahoma" w:cs="Tahoma"/>
          <w:lang w:val="en-US"/>
        </w:rPr>
        <w:t xml:space="preserve"> </w:t>
      </w:r>
      <w:proofErr w:type="spellStart"/>
      <w:r w:rsidR="00097759">
        <w:rPr>
          <w:rFonts w:ascii="Tahoma" w:hAnsi="Tahoma" w:cs="Tahoma"/>
          <w:lang w:val="en-US"/>
        </w:rPr>
        <w:t>hutan</w:t>
      </w:r>
      <w:proofErr w:type="spellEnd"/>
      <w:r w:rsidR="006A6E7E">
        <w:rPr>
          <w:rFonts w:ascii="Tahoma" w:hAnsi="Tahoma" w:cs="Tahoma"/>
          <w:lang w:val="en-US"/>
        </w:rPr>
        <w:t xml:space="preserve">, yang </w:t>
      </w:r>
      <w:proofErr w:type="spellStart"/>
      <w:r w:rsidR="006A6E7E">
        <w:rPr>
          <w:rFonts w:ascii="Tahoma" w:hAnsi="Tahoma" w:cs="Tahoma"/>
          <w:lang w:val="en-US"/>
        </w:rPr>
        <w:t>dikeluarkan</w:t>
      </w:r>
      <w:proofErr w:type="spellEnd"/>
      <w:r w:rsidR="006A6E7E">
        <w:rPr>
          <w:rFonts w:ascii="Tahoma" w:hAnsi="Tahoma" w:cs="Tahoma"/>
          <w:lang w:val="en-US"/>
        </w:rPr>
        <w:t xml:space="preserve"> </w:t>
      </w:r>
      <w:proofErr w:type="spellStart"/>
      <w:r w:rsidR="006A6E7E">
        <w:rPr>
          <w:rFonts w:ascii="Tahoma" w:hAnsi="Tahoma" w:cs="Tahoma"/>
          <w:lang w:val="en-US"/>
        </w:rPr>
        <w:t>tahun</w:t>
      </w:r>
      <w:proofErr w:type="spellEnd"/>
      <w:r w:rsidR="006A6E7E">
        <w:rPr>
          <w:rFonts w:ascii="Tahoma" w:hAnsi="Tahoma" w:cs="Tahoma"/>
          <w:lang w:val="en-US"/>
        </w:rPr>
        <w:t xml:space="preserve"> 2016 </w:t>
      </w:r>
      <w:proofErr w:type="spellStart"/>
      <w:r w:rsidR="006A6E7E">
        <w:rPr>
          <w:rFonts w:ascii="Tahoma" w:hAnsi="Tahoma" w:cs="Tahoma"/>
          <w:lang w:val="en-US"/>
        </w:rPr>
        <w:t>lalu</w:t>
      </w:r>
      <w:proofErr w:type="spellEnd"/>
      <w:r w:rsidR="006A6E7E">
        <w:rPr>
          <w:rFonts w:ascii="Tahoma" w:hAnsi="Tahoma" w:cs="Tahoma"/>
          <w:lang w:val="en-US"/>
        </w:rPr>
        <w:t>.</w:t>
      </w:r>
      <w:r w:rsidR="00097759">
        <w:rPr>
          <w:rFonts w:ascii="Tahoma" w:hAnsi="Tahoma" w:cs="Tahoma"/>
          <w:lang w:val="en-US"/>
        </w:rPr>
        <w:t xml:space="preserve"> </w:t>
      </w:r>
    </w:p>
    <w:p w:rsidR="00097759" w:rsidRDefault="00097759" w:rsidP="008A14D9">
      <w:pPr>
        <w:spacing w:after="0" w:line="240" w:lineRule="auto"/>
        <w:jc w:val="both"/>
        <w:rPr>
          <w:rFonts w:ascii="Tahoma" w:hAnsi="Tahoma" w:cs="Tahoma"/>
        </w:rPr>
      </w:pPr>
    </w:p>
    <w:p w:rsidR="00097759" w:rsidRDefault="006A6E7E" w:rsidP="0009775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Merespons</w:t>
      </w:r>
      <w:proofErr w:type="spellEnd"/>
      <w:r>
        <w:rPr>
          <w:rFonts w:ascii="Tahoma" w:hAnsi="Tahoma" w:cs="Tahoma"/>
          <w:lang w:val="en-US"/>
        </w:rPr>
        <w:t xml:space="preserve"> program </w:t>
      </w:r>
      <w:proofErr w:type="spellStart"/>
      <w:r>
        <w:rPr>
          <w:rFonts w:ascii="Tahoma" w:hAnsi="Tahoma" w:cs="Tahoma"/>
          <w:lang w:val="en-US"/>
        </w:rPr>
        <w:t>prioritas</w:t>
      </w:r>
      <w:proofErr w:type="spellEnd"/>
      <w:r>
        <w:rPr>
          <w:rFonts w:ascii="Tahoma" w:hAnsi="Tahoma" w:cs="Tahoma"/>
          <w:lang w:val="en-US"/>
        </w:rPr>
        <w:t xml:space="preserve"> KLHK, </w:t>
      </w:r>
      <w:proofErr w:type="spellStart"/>
      <w:r>
        <w:rPr>
          <w:rFonts w:ascii="Tahoma" w:hAnsi="Tahoma" w:cs="Tahoma"/>
          <w:lang w:val="en-US"/>
        </w:rPr>
        <w:t>ditambahkan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Ketua</w:t>
      </w:r>
      <w:proofErr w:type="spellEnd"/>
      <w:r>
        <w:rPr>
          <w:rFonts w:ascii="Tahoma" w:hAnsi="Tahoma" w:cs="Tahoma"/>
          <w:lang w:val="en-US"/>
        </w:rPr>
        <w:t xml:space="preserve"> MUI, </w:t>
      </w:r>
      <w:r>
        <w:rPr>
          <w:rFonts w:ascii="Tahoma" w:hAnsi="Tahoma" w:cs="Tahoma"/>
        </w:rPr>
        <w:t>b</w:t>
      </w:r>
      <w:r w:rsidR="00097759">
        <w:rPr>
          <w:rFonts w:ascii="Tahoma" w:hAnsi="Tahoma" w:cs="Tahoma"/>
        </w:rPr>
        <w:t xml:space="preserve">anyak hal yang bisa dikerjakan ulama terkait kesejahteraan umat melalui perhutanan sosial,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097759">
        <w:rPr>
          <w:rFonts w:ascii="Tahoma" w:hAnsi="Tahoma" w:cs="Tahoma"/>
        </w:rPr>
        <w:t xml:space="preserve">menjaga lingkungan. </w:t>
      </w:r>
      <w:r>
        <w:rPr>
          <w:rFonts w:ascii="Tahoma" w:hAnsi="Tahoma" w:cs="Tahoma"/>
          <w:lang w:val="en-US"/>
        </w:rPr>
        <w:t>“</w:t>
      </w:r>
      <w:r w:rsidR="00097759">
        <w:rPr>
          <w:rFonts w:ascii="Tahoma" w:hAnsi="Tahoma" w:cs="Tahoma"/>
        </w:rPr>
        <w:t xml:space="preserve">Dari segi Dakwah MUI punya da’i yang sangat banyak baik pada level nasional sampai kabuaten </w:t>
      </w:r>
      <w:proofErr w:type="gramStart"/>
      <w:r w:rsidR="00097759">
        <w:rPr>
          <w:rFonts w:ascii="Tahoma" w:hAnsi="Tahoma" w:cs="Tahoma"/>
        </w:rPr>
        <w:t>kota</w:t>
      </w:r>
      <w:proofErr w:type="gramEnd"/>
      <w:r w:rsidR="00097759">
        <w:rPr>
          <w:rFonts w:ascii="Tahoma" w:hAnsi="Tahoma" w:cs="Tahoma"/>
        </w:rPr>
        <w:t xml:space="preserve">. Kita harapkan di materi khutbah tidak saja </w:t>
      </w:r>
      <w:proofErr w:type="spellStart"/>
      <w:r w:rsidR="00097759">
        <w:rPr>
          <w:rFonts w:ascii="Tahoma" w:hAnsi="Tahoma" w:cs="Tahoma"/>
          <w:lang w:val="en-US"/>
        </w:rPr>
        <w:t>menyampaikan</w:t>
      </w:r>
      <w:proofErr w:type="spellEnd"/>
      <w:r w:rsidR="00097759">
        <w:rPr>
          <w:rFonts w:ascii="Tahoma" w:hAnsi="Tahoma" w:cs="Tahoma"/>
          <w:lang w:val="en-US"/>
        </w:rPr>
        <w:t xml:space="preserve"> </w:t>
      </w:r>
      <w:r w:rsidR="00097759">
        <w:rPr>
          <w:rFonts w:ascii="Tahoma" w:hAnsi="Tahoma" w:cs="Tahoma"/>
        </w:rPr>
        <w:t xml:space="preserve">antara surga dan neraka tapi juga soal lingkungan, sampah, </w:t>
      </w:r>
      <w:proofErr w:type="spellStart"/>
      <w:r w:rsidR="00097759">
        <w:rPr>
          <w:rFonts w:ascii="Tahoma" w:hAnsi="Tahoma" w:cs="Tahoma"/>
          <w:lang w:val="en-US"/>
        </w:rPr>
        <w:t>dan</w:t>
      </w:r>
      <w:proofErr w:type="spellEnd"/>
      <w:r w:rsidR="00097759">
        <w:rPr>
          <w:rFonts w:ascii="Tahoma" w:hAnsi="Tahoma" w:cs="Tahoma"/>
          <w:lang w:val="en-US"/>
        </w:rPr>
        <w:t xml:space="preserve"> </w:t>
      </w:r>
      <w:r w:rsidR="00097759">
        <w:rPr>
          <w:rFonts w:ascii="Tahoma" w:hAnsi="Tahoma" w:cs="Tahoma"/>
        </w:rPr>
        <w:t>hutan”</w:t>
      </w:r>
      <w:r w:rsidR="00097759">
        <w:rPr>
          <w:rFonts w:ascii="Tahoma" w:hAnsi="Tahoma" w:cs="Tahoma"/>
          <w:lang w:val="en-US"/>
        </w:rPr>
        <w:t xml:space="preserve">, </w:t>
      </w:r>
      <w:proofErr w:type="spellStart"/>
      <w:r w:rsidR="00097759">
        <w:rPr>
          <w:rFonts w:ascii="Tahoma" w:hAnsi="Tahoma" w:cs="Tahoma"/>
          <w:lang w:val="en-US"/>
        </w:rPr>
        <w:t>ucap</w:t>
      </w:r>
      <w:proofErr w:type="spellEnd"/>
      <w:r w:rsidR="00097759">
        <w:rPr>
          <w:rFonts w:ascii="Tahoma" w:hAnsi="Tahoma" w:cs="Tahoma"/>
          <w:lang w:val="en-US"/>
        </w:rPr>
        <w:t xml:space="preserve"> </w:t>
      </w:r>
      <w:proofErr w:type="spellStart"/>
      <w:r w:rsidR="00097759">
        <w:rPr>
          <w:rFonts w:ascii="Tahoma" w:hAnsi="Tahoma" w:cs="Tahoma"/>
          <w:lang w:val="en-US"/>
        </w:rPr>
        <w:t>Ma’ruf</w:t>
      </w:r>
      <w:proofErr w:type="spellEnd"/>
      <w:r w:rsidR="00097759">
        <w:rPr>
          <w:rFonts w:ascii="Tahoma" w:hAnsi="Tahoma" w:cs="Tahoma"/>
          <w:lang w:val="en-US"/>
        </w:rPr>
        <w:t xml:space="preserve"> Amin.</w:t>
      </w:r>
    </w:p>
    <w:p w:rsidR="00097759" w:rsidRDefault="00097759" w:rsidP="0009775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590B68" w:rsidRPr="00711253" w:rsidRDefault="00711253" w:rsidP="00097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="00590B68">
        <w:rPr>
          <w:rFonts w:ascii="Tahoma" w:hAnsi="Tahoma" w:cs="Tahoma"/>
        </w:rPr>
        <w:t xml:space="preserve">Penanganan krisis lingkungan bermuara pada krisis moral, yang perlu ditangani dengan pendekatan moral. Mesjid </w:t>
      </w:r>
      <w:r>
        <w:rPr>
          <w:rFonts w:ascii="Tahoma" w:hAnsi="Tahoma" w:cs="Tahoma"/>
        </w:rPr>
        <w:t>merupakan salah satu sarana yang digunakan untuk pembinaan moral keagamaan. Untuk itu, kedepan akan dilaksanakan pelatihan da’i dan mubaligh untuk eco-mesjid, dan pembaruan MoU yang telah ada sebelumnya</w:t>
      </w:r>
      <w:r w:rsidR="0012253F">
        <w:rPr>
          <w:rFonts w:ascii="Tahoma" w:hAnsi="Tahoma" w:cs="Tahoma"/>
        </w:rPr>
        <w:t xml:space="preserve"> dengan KLHK</w:t>
      </w:r>
      <w:r>
        <w:rPr>
          <w:rFonts w:ascii="Tahoma" w:hAnsi="Tahoma" w:cs="Tahoma"/>
        </w:rPr>
        <w:t xml:space="preserve">, serta perlu dibentuk tim”, pungkas </w:t>
      </w:r>
      <w:proofErr w:type="spellStart"/>
      <w:r>
        <w:rPr>
          <w:rFonts w:ascii="Tahoma" w:hAnsi="Tahoma" w:cs="Tahoma"/>
          <w:lang w:val="en-US"/>
        </w:rPr>
        <w:t>Ma’ruf</w:t>
      </w:r>
      <w:proofErr w:type="spellEnd"/>
      <w:r>
        <w:rPr>
          <w:rFonts w:ascii="Tahoma" w:hAnsi="Tahoma" w:cs="Tahoma"/>
          <w:lang w:val="en-US"/>
        </w:rPr>
        <w:t xml:space="preserve"> Amin</w:t>
      </w:r>
      <w:r w:rsidR="00020D3A">
        <w:rPr>
          <w:rFonts w:ascii="Tahoma" w:hAnsi="Tahoma" w:cs="Tahoma"/>
        </w:rPr>
        <w:t>.</w:t>
      </w:r>
    </w:p>
    <w:p w:rsidR="003C54B3" w:rsidRDefault="003C54B3" w:rsidP="003C54B3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3C54B3" w:rsidRDefault="003C54B3" w:rsidP="003C54B3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</w:p>
    <w:p w:rsidR="003C54B3" w:rsidRPr="00013D84" w:rsidRDefault="003C54B3" w:rsidP="003C54B3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proofErr w:type="spellStart"/>
      <w:r w:rsidRPr="00013D84">
        <w:rPr>
          <w:rFonts w:ascii="Tahoma" w:hAnsi="Tahoma" w:cs="Tahoma"/>
          <w:b/>
          <w:lang w:val="en-US"/>
        </w:rPr>
        <w:t>Penanggung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jawab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berita</w:t>
      </w:r>
      <w:proofErr w:type="spellEnd"/>
      <w:r w:rsidRPr="00013D84">
        <w:rPr>
          <w:rFonts w:ascii="Tahoma" w:hAnsi="Tahoma" w:cs="Tahoma"/>
          <w:b/>
          <w:lang w:val="en-US"/>
        </w:rPr>
        <w:t>:</w:t>
      </w:r>
    </w:p>
    <w:p w:rsidR="003C54B3" w:rsidRPr="00013D84" w:rsidRDefault="003C54B3" w:rsidP="003C54B3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013D84">
        <w:rPr>
          <w:rFonts w:ascii="Tahoma" w:hAnsi="Tahoma" w:cs="Tahoma"/>
          <w:lang w:val="en-US"/>
        </w:rPr>
        <w:t>Kepala</w:t>
      </w:r>
      <w:proofErr w:type="spellEnd"/>
      <w:r w:rsidRPr="00013D84">
        <w:rPr>
          <w:rFonts w:ascii="Tahoma" w:hAnsi="Tahoma" w:cs="Tahoma"/>
          <w:lang w:val="en-US"/>
        </w:rPr>
        <w:t xml:space="preserve"> Biro </w:t>
      </w:r>
      <w:proofErr w:type="spellStart"/>
      <w:r w:rsidRPr="00013D84">
        <w:rPr>
          <w:rFonts w:ascii="Tahoma" w:hAnsi="Tahoma" w:cs="Tahoma"/>
          <w:lang w:val="en-US"/>
        </w:rPr>
        <w:t>Humas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Kementerian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Lingkungan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Hidup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dan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Kehutanan</w:t>
      </w:r>
      <w:proofErr w:type="spellEnd"/>
      <w:r w:rsidRPr="00013D84">
        <w:rPr>
          <w:rFonts w:ascii="Tahoma" w:hAnsi="Tahoma" w:cs="Tahoma"/>
          <w:lang w:val="en-US"/>
        </w:rPr>
        <w:t>,</w:t>
      </w:r>
    </w:p>
    <w:p w:rsidR="003C54B3" w:rsidRPr="00013D84" w:rsidRDefault="003C54B3" w:rsidP="003C54B3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013D84">
        <w:rPr>
          <w:rFonts w:ascii="Tahoma" w:hAnsi="Tahoma" w:cs="Tahoma"/>
          <w:lang w:val="en-US"/>
        </w:rPr>
        <w:lastRenderedPageBreak/>
        <w:t>Djati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Witjaksono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Hadi</w:t>
      </w:r>
      <w:proofErr w:type="spellEnd"/>
      <w:r w:rsidRPr="00013D84">
        <w:rPr>
          <w:rFonts w:ascii="Tahoma" w:hAnsi="Tahoma" w:cs="Tahoma"/>
          <w:lang w:val="en-US"/>
        </w:rPr>
        <w:t xml:space="preserve"> – 081375633330</w:t>
      </w:r>
    </w:p>
    <w:p w:rsidR="003C54B3" w:rsidRDefault="003C54B3" w:rsidP="003C54B3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</w:p>
    <w:p w:rsidR="003C54B3" w:rsidRDefault="003C54B3" w:rsidP="003C54B3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</w:p>
    <w:p w:rsidR="003C54B3" w:rsidRDefault="003C54B3" w:rsidP="003C54B3"/>
    <w:p w:rsidR="003C54B3" w:rsidRDefault="003C54B3" w:rsidP="003C54B3"/>
    <w:p w:rsidR="00B66231" w:rsidRDefault="00B66231"/>
    <w:sectPr w:rsidR="00B66231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B3"/>
    <w:rsid w:val="00020D3A"/>
    <w:rsid w:val="00097759"/>
    <w:rsid w:val="0012253F"/>
    <w:rsid w:val="00146A8B"/>
    <w:rsid w:val="00253A21"/>
    <w:rsid w:val="00276859"/>
    <w:rsid w:val="00283FC4"/>
    <w:rsid w:val="002D0B23"/>
    <w:rsid w:val="003C54B3"/>
    <w:rsid w:val="003F1891"/>
    <w:rsid w:val="00446A33"/>
    <w:rsid w:val="00590B68"/>
    <w:rsid w:val="00621670"/>
    <w:rsid w:val="00632666"/>
    <w:rsid w:val="00637FB6"/>
    <w:rsid w:val="00641485"/>
    <w:rsid w:val="006A6E7E"/>
    <w:rsid w:val="00711253"/>
    <w:rsid w:val="00865303"/>
    <w:rsid w:val="008A14D9"/>
    <w:rsid w:val="008E215D"/>
    <w:rsid w:val="00923215"/>
    <w:rsid w:val="00983503"/>
    <w:rsid w:val="00A8553F"/>
    <w:rsid w:val="00B3244C"/>
    <w:rsid w:val="00B66231"/>
    <w:rsid w:val="00B74DFC"/>
    <w:rsid w:val="00C16E47"/>
    <w:rsid w:val="00C57142"/>
    <w:rsid w:val="00D409A9"/>
    <w:rsid w:val="00EA30DF"/>
    <w:rsid w:val="00ED464B"/>
    <w:rsid w:val="00F06725"/>
    <w:rsid w:val="00FA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D9AD2-AB55-4863-8F3C-D943211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4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C54B3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3C54B3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3C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gc">
    <w:name w:val="_tgc"/>
    <w:basedOn w:val="DefaultParagraphFont"/>
    <w:rsid w:val="00983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avengers</dc:creator>
  <cp:keywords/>
  <dc:description/>
  <cp:lastModifiedBy>avengers</cp:lastModifiedBy>
  <cp:revision>4</cp:revision>
  <dcterms:created xsi:type="dcterms:W3CDTF">2018-01-10T16:53:00Z</dcterms:created>
  <dcterms:modified xsi:type="dcterms:W3CDTF">2018-01-10T17:23:00Z</dcterms:modified>
</cp:coreProperties>
</file>