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20F9E" w:rsidRPr="004452E1" w:rsidRDefault="00A20F9E" w:rsidP="00A20F9E">
      <w:pPr>
        <w:pStyle w:val="Title"/>
        <w:jc w:val="left"/>
        <w:rPr>
          <w:b/>
          <w:bCs/>
          <w:color w:val="8496B0"/>
          <w:sz w:val="22"/>
          <w:lang w:val="en-US"/>
        </w:rPr>
      </w:pPr>
      <w:r>
        <w:rPr>
          <w:noProof/>
          <w:lang w:val="en-US" w:eastAsia="en-US"/>
        </w:rPr>
        <w:drawing>
          <wp:anchor distT="0" distB="0" distL="114300" distR="114300" simplePos="0" relativeHeight="251660288" behindDoc="1" locked="0" layoutInCell="1" allowOverlap="1" wp14:anchorId="6DE73C95" wp14:editId="5B0C00A3">
            <wp:simplePos x="0" y="0"/>
            <wp:positionH relativeFrom="margin">
              <wp:posOffset>-27940</wp:posOffset>
            </wp:positionH>
            <wp:positionV relativeFrom="paragraph">
              <wp:posOffset>143510</wp:posOffset>
            </wp:positionV>
            <wp:extent cx="902335" cy="902335"/>
            <wp:effectExtent l="0" t="0" r="0" b="0"/>
            <wp:wrapNone/>
            <wp:docPr id="1" name="Picture 1" descr="Description: Description: ../../Users/designer/Desktop/FOTO%20TN/Logo/Logo%20Kemen%20L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escription: Description: ../../Users/designer/Desktop/FOTO%20TN/Logo/Logo%20Kemen%20L"/>
                    <pic:cNvPicPr>
                      <a:picLocks noChangeAspect="1" noChangeArrowheads="1"/>
                    </pic:cNvPicPr>
                  </pic:nvPicPr>
                  <pic:blipFill>
                    <a:blip r:embed="rId4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02335" cy="9023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bCs/>
          <w:color w:val="8496B0"/>
          <w:sz w:val="22"/>
          <w:lang w:val="en-US"/>
        </w:rPr>
        <w:t xml:space="preserve">  </w:t>
      </w:r>
    </w:p>
    <w:p w:rsidR="00A20F9E" w:rsidRPr="000971B8" w:rsidRDefault="00A20F9E" w:rsidP="00A20F9E">
      <w:pPr>
        <w:pStyle w:val="Title"/>
        <w:rPr>
          <w:b/>
          <w:bCs/>
          <w:color w:val="000000"/>
          <w:sz w:val="22"/>
          <w:lang w:val="id-ID"/>
        </w:rPr>
      </w:pPr>
      <w:r w:rsidRPr="000971B8">
        <w:rPr>
          <w:b/>
          <w:bCs/>
          <w:color w:val="000000"/>
          <w:sz w:val="22"/>
        </w:rPr>
        <w:t xml:space="preserve"> </w:t>
      </w:r>
      <w:r w:rsidRPr="000971B8">
        <w:rPr>
          <w:b/>
          <w:bCs/>
          <w:color w:val="000000"/>
          <w:sz w:val="22"/>
        </w:rPr>
        <w:tab/>
      </w:r>
      <w:r w:rsidRPr="000971B8">
        <w:rPr>
          <w:b/>
          <w:bCs/>
          <w:color w:val="000000"/>
          <w:sz w:val="22"/>
          <w:lang w:val="id-ID"/>
        </w:rPr>
        <w:t>KEMENTERIAN LINGKUNGAN HIDUP DAN KEHUTANAN</w:t>
      </w:r>
    </w:p>
    <w:p w:rsidR="00A20F9E" w:rsidRPr="000971B8" w:rsidRDefault="00A20F9E" w:rsidP="00A20F9E">
      <w:pPr>
        <w:pStyle w:val="Title"/>
        <w:ind w:firstLine="720"/>
        <w:rPr>
          <w:b/>
          <w:bCs/>
          <w:color w:val="000000"/>
          <w:sz w:val="44"/>
          <w:szCs w:val="44"/>
          <w:lang w:val="id-ID"/>
        </w:rPr>
      </w:pPr>
      <w:r w:rsidRPr="000971B8">
        <w:rPr>
          <w:b/>
          <w:bCs/>
          <w:color w:val="000000"/>
          <w:sz w:val="44"/>
          <w:szCs w:val="44"/>
          <w:lang w:val="id-ID"/>
        </w:rPr>
        <w:t>SEKRETARIAT JENDERAL</w:t>
      </w:r>
    </w:p>
    <w:p w:rsidR="00A20F9E" w:rsidRPr="000971B8" w:rsidRDefault="00A20F9E" w:rsidP="00A20F9E">
      <w:pPr>
        <w:spacing w:after="0" w:line="240" w:lineRule="auto"/>
        <w:ind w:firstLine="720"/>
        <w:jc w:val="center"/>
        <w:rPr>
          <w:color w:val="000000"/>
        </w:rPr>
      </w:pPr>
      <w:r w:rsidRPr="000971B8">
        <w:rPr>
          <w:color w:val="000000"/>
        </w:rPr>
        <w:t>Gedung Manggala Wanabakti, Blok 1 Lantai 1 Jalan Gatot Subroto,</w:t>
      </w:r>
      <w:r w:rsidRPr="00E61480">
        <w:rPr>
          <w:color w:val="000000"/>
          <w:sz w:val="16"/>
          <w:szCs w:val="16"/>
        </w:rPr>
        <w:t>y</w:t>
      </w:r>
      <w:r w:rsidRPr="000971B8">
        <w:rPr>
          <w:color w:val="000000"/>
        </w:rPr>
        <w:t xml:space="preserve"> Jakarta 10270</w:t>
      </w:r>
    </w:p>
    <w:p w:rsidR="00A20F9E" w:rsidRPr="000971B8" w:rsidRDefault="00A20F9E" w:rsidP="00A20F9E">
      <w:pPr>
        <w:spacing w:after="0" w:line="240" w:lineRule="auto"/>
        <w:ind w:firstLine="720"/>
        <w:jc w:val="center"/>
        <w:rPr>
          <w:color w:val="000000"/>
        </w:rPr>
      </w:pPr>
      <w:r w:rsidRPr="000971B8">
        <w:rPr>
          <w:color w:val="000000"/>
        </w:rPr>
        <w:t>Telepon : 021-5705</w:t>
      </w:r>
      <w:r>
        <w:rPr>
          <w:color w:val="000000"/>
        </w:rPr>
        <w:t>099, 5730118-9 Faximile 5710484</w:t>
      </w:r>
    </w:p>
    <w:p w:rsidR="00A20F9E" w:rsidRPr="000971B8" w:rsidRDefault="00A20F9E" w:rsidP="00A20F9E">
      <w:pPr>
        <w:spacing w:after="0" w:line="240" w:lineRule="auto"/>
        <w:jc w:val="center"/>
        <w:rPr>
          <w:rFonts w:ascii="Tahoma" w:hAnsi="Tahoma" w:cs="Tahoma"/>
          <w:b/>
          <w:color w:val="000000"/>
        </w:rPr>
      </w:pPr>
    </w:p>
    <w:p w:rsidR="00A20F9E" w:rsidRPr="00913C5D" w:rsidRDefault="00A20F9E" w:rsidP="00A20F9E">
      <w:pPr>
        <w:spacing w:after="0" w:line="240" w:lineRule="auto"/>
        <w:jc w:val="center"/>
        <w:rPr>
          <w:rFonts w:ascii="Tahoma" w:hAnsi="Tahoma" w:cs="Tahoma"/>
          <w:b/>
          <w:color w:val="000000"/>
          <w:sz w:val="6"/>
          <w:szCs w:val="6"/>
        </w:rPr>
      </w:pPr>
      <w:r>
        <w:rPr>
          <w:noProof/>
          <w:lang w:val="en-US"/>
        </w:rPr>
        <mc:AlternateContent>
          <mc:Choice Requires="wps">
            <w:drawing>
              <wp:anchor distT="4294967289" distB="4294967289" distL="114300" distR="114300" simplePos="0" relativeHeight="251659264" behindDoc="0" locked="0" layoutInCell="1" allowOverlap="1" wp14:anchorId="76814541" wp14:editId="584AB8DC">
                <wp:simplePos x="0" y="0"/>
                <wp:positionH relativeFrom="column">
                  <wp:posOffset>-28575</wp:posOffset>
                </wp:positionH>
                <wp:positionV relativeFrom="paragraph">
                  <wp:posOffset>8254</wp:posOffset>
                </wp:positionV>
                <wp:extent cx="6273800" cy="0"/>
                <wp:effectExtent l="0" t="19050" r="50800" b="38100"/>
                <wp:wrapNone/>
                <wp:docPr id="3" name="Straight Connector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 flipV="1">
                          <a:off x="0" y="0"/>
                          <a:ext cx="6273800" cy="0"/>
                        </a:xfrm>
                        <a:prstGeom prst="line">
                          <a:avLst/>
                        </a:prstGeom>
                        <a:noFill/>
                        <a:ln w="57150" cmpd="thinThick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B128911" id="Straight Connector 3" o:spid="_x0000_s1026" style="position:absolute;flip:y;z-index:251659264;visibility:visible;mso-wrap-style:square;mso-width-percent:0;mso-height-percent:0;mso-wrap-distance-left:9pt;mso-wrap-distance-top:-19e-5mm;mso-wrap-distance-right:9pt;mso-wrap-distance-bottom:-19e-5mm;mso-position-horizontal:absolute;mso-position-horizontal-relative:text;mso-position-vertical:absolute;mso-position-vertical-relative:text;mso-width-percent:0;mso-height-percent:0;mso-width-relative:page;mso-height-relative:page" from="-2.25pt,.65pt" to="491.75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" strokeweight="4.5pt">
                <v:stroke linestyle="thinThick"/>
              </v:line>
            </w:pict>
          </mc:Fallback>
        </mc:AlternateContent>
      </w:r>
    </w:p>
    <w:p w:rsidR="00A20F9E" w:rsidRPr="00467D27" w:rsidRDefault="00A20F9E" w:rsidP="00A20F9E">
      <w:pPr>
        <w:pStyle w:val="NoSpacing"/>
        <w:jc w:val="center"/>
        <w:rPr>
          <w:rFonts w:ascii="Tahoma" w:hAnsi="Tahoma" w:cs="Tahoma"/>
          <w:b/>
          <w:sz w:val="24"/>
          <w:szCs w:val="24"/>
        </w:rPr>
      </w:pPr>
      <w:r w:rsidRPr="00467D27">
        <w:rPr>
          <w:rFonts w:ascii="Tahoma" w:hAnsi="Tahoma" w:cs="Tahoma"/>
          <w:b/>
          <w:sz w:val="24"/>
          <w:szCs w:val="24"/>
        </w:rPr>
        <w:t>SIARAN PERS</w:t>
      </w:r>
    </w:p>
    <w:p w:rsidR="00A20F9E" w:rsidRDefault="00A20F9E" w:rsidP="00A20F9E">
      <w:pPr>
        <w:pStyle w:val="NoSpacing"/>
        <w:jc w:val="center"/>
        <w:rPr>
          <w:rFonts w:ascii="Tahoma" w:hAnsi="Tahoma" w:cs="Tahoma"/>
          <w:sz w:val="24"/>
          <w:szCs w:val="24"/>
        </w:rPr>
      </w:pPr>
      <w:r>
        <w:rPr>
          <w:rFonts w:ascii="Tahoma" w:hAnsi="Tahoma" w:cs="Tahoma"/>
          <w:sz w:val="24"/>
          <w:szCs w:val="24"/>
        </w:rPr>
        <w:t>Nomor : SP.</w:t>
      </w:r>
      <w:r w:rsidR="000A33A1">
        <w:rPr>
          <w:rFonts w:ascii="Tahoma" w:hAnsi="Tahoma" w:cs="Tahoma"/>
          <w:sz w:val="24"/>
          <w:szCs w:val="24"/>
          <w:lang w:val="en-US"/>
        </w:rPr>
        <w:t xml:space="preserve"> 383</w:t>
      </w:r>
      <w:r>
        <w:rPr>
          <w:rFonts w:ascii="Tahoma" w:hAnsi="Tahoma" w:cs="Tahoma"/>
          <w:sz w:val="24"/>
          <w:szCs w:val="24"/>
          <w:lang w:val="en-US"/>
        </w:rPr>
        <w:t xml:space="preserve"> </w:t>
      </w:r>
      <w:r>
        <w:rPr>
          <w:rFonts w:ascii="Tahoma" w:hAnsi="Tahoma" w:cs="Tahoma"/>
          <w:sz w:val="24"/>
          <w:szCs w:val="24"/>
        </w:rPr>
        <w:t>/HUMAS/PP/HMS.3/11</w:t>
      </w:r>
      <w:r w:rsidRPr="00724159">
        <w:rPr>
          <w:rFonts w:ascii="Tahoma" w:hAnsi="Tahoma" w:cs="Tahoma"/>
          <w:sz w:val="24"/>
          <w:szCs w:val="24"/>
        </w:rPr>
        <w:t>/2017</w:t>
      </w:r>
    </w:p>
    <w:p w:rsidR="00A20F9E" w:rsidRPr="00724159" w:rsidRDefault="00A20F9E" w:rsidP="00A20F9E">
      <w:pPr>
        <w:pStyle w:val="NoSpacing"/>
        <w:jc w:val="center"/>
        <w:rPr>
          <w:rFonts w:ascii="Tahoma" w:hAnsi="Tahoma" w:cs="Tahoma"/>
          <w:sz w:val="24"/>
          <w:szCs w:val="24"/>
        </w:rPr>
      </w:pPr>
    </w:p>
    <w:p w:rsidR="00B823EA" w:rsidRDefault="00B823EA" w:rsidP="00A20F9E">
      <w:pPr>
        <w:pStyle w:val="HTMLPreformatted"/>
        <w:shd w:val="clear" w:color="auto" w:fill="FFFFFF"/>
        <w:jc w:val="center"/>
        <w:rPr>
          <w:rFonts w:ascii="Tahoma" w:eastAsia="Calibri" w:hAnsi="Tahoma" w:cs="Tahoma"/>
          <w:b/>
          <w:sz w:val="24"/>
          <w:szCs w:val="24"/>
        </w:rPr>
      </w:pPr>
      <w:bookmarkStart w:id="0" w:name="_GoBack"/>
      <w:proofErr w:type="spellStart"/>
      <w:r>
        <w:rPr>
          <w:rFonts w:ascii="Tahoma" w:eastAsia="Calibri" w:hAnsi="Tahoma" w:cs="Tahoma"/>
          <w:b/>
          <w:sz w:val="24"/>
          <w:szCs w:val="24"/>
        </w:rPr>
        <w:t>Menteri</w:t>
      </w:r>
      <w:proofErr w:type="spellEnd"/>
      <w:r>
        <w:rPr>
          <w:rFonts w:ascii="Tahoma" w:eastAsia="Calibri" w:hAnsi="Tahoma" w:cs="Tahoma"/>
          <w:b/>
          <w:sz w:val="24"/>
          <w:szCs w:val="24"/>
        </w:rPr>
        <w:t xml:space="preserve"> LHK: </w:t>
      </w:r>
      <w:r w:rsidRPr="00B823EA">
        <w:rPr>
          <w:rFonts w:ascii="Tahoma" w:eastAsia="Calibri" w:hAnsi="Tahoma" w:cs="Tahoma"/>
          <w:b/>
          <w:sz w:val="24"/>
          <w:szCs w:val="24"/>
        </w:rPr>
        <w:t xml:space="preserve">Mari </w:t>
      </w:r>
      <w:proofErr w:type="spellStart"/>
      <w:r>
        <w:rPr>
          <w:rFonts w:ascii="Tahoma" w:eastAsia="Calibri" w:hAnsi="Tahoma" w:cs="Tahoma"/>
          <w:b/>
          <w:sz w:val="24"/>
          <w:szCs w:val="24"/>
        </w:rPr>
        <w:t>Pertahankan</w:t>
      </w:r>
      <w:proofErr w:type="spellEnd"/>
      <w:r>
        <w:rPr>
          <w:rFonts w:ascii="Tahoma" w:eastAsia="Calibri" w:hAnsi="Tahoma" w:cs="Tahoma"/>
          <w:b/>
          <w:sz w:val="24"/>
          <w:szCs w:val="24"/>
        </w:rPr>
        <w:t xml:space="preserve"> </w:t>
      </w:r>
      <w:proofErr w:type="spellStart"/>
      <w:r>
        <w:rPr>
          <w:rFonts w:ascii="Tahoma" w:eastAsia="Calibri" w:hAnsi="Tahoma" w:cs="Tahoma"/>
          <w:b/>
          <w:sz w:val="24"/>
          <w:szCs w:val="24"/>
        </w:rPr>
        <w:t>Reputasi</w:t>
      </w:r>
      <w:proofErr w:type="spellEnd"/>
      <w:r>
        <w:rPr>
          <w:rFonts w:ascii="Tahoma" w:eastAsia="Calibri" w:hAnsi="Tahoma" w:cs="Tahoma"/>
          <w:b/>
          <w:sz w:val="24"/>
          <w:szCs w:val="24"/>
        </w:rPr>
        <w:t xml:space="preserve"> </w:t>
      </w:r>
      <w:proofErr w:type="spellStart"/>
      <w:r>
        <w:rPr>
          <w:rFonts w:ascii="Tahoma" w:eastAsia="Calibri" w:hAnsi="Tahoma" w:cs="Tahoma"/>
          <w:b/>
          <w:sz w:val="24"/>
          <w:szCs w:val="24"/>
        </w:rPr>
        <w:t>Produk</w:t>
      </w:r>
      <w:proofErr w:type="spellEnd"/>
      <w:r>
        <w:rPr>
          <w:rFonts w:ascii="Tahoma" w:eastAsia="Calibri" w:hAnsi="Tahoma" w:cs="Tahoma"/>
          <w:b/>
          <w:sz w:val="24"/>
          <w:szCs w:val="24"/>
        </w:rPr>
        <w:t xml:space="preserve"> </w:t>
      </w:r>
      <w:proofErr w:type="spellStart"/>
      <w:r>
        <w:rPr>
          <w:rFonts w:ascii="Tahoma" w:eastAsia="Calibri" w:hAnsi="Tahoma" w:cs="Tahoma"/>
          <w:b/>
          <w:sz w:val="24"/>
          <w:szCs w:val="24"/>
        </w:rPr>
        <w:t>P</w:t>
      </w:r>
      <w:r w:rsidRPr="00B823EA">
        <w:rPr>
          <w:rFonts w:ascii="Tahoma" w:eastAsia="Calibri" w:hAnsi="Tahoma" w:cs="Tahoma"/>
          <w:b/>
          <w:sz w:val="24"/>
          <w:szCs w:val="24"/>
        </w:rPr>
        <w:t>erkayuan</w:t>
      </w:r>
      <w:proofErr w:type="spellEnd"/>
      <w:r w:rsidRPr="00B823EA">
        <w:rPr>
          <w:rFonts w:ascii="Tahoma" w:eastAsia="Calibri" w:hAnsi="Tahoma" w:cs="Tahoma"/>
          <w:b/>
          <w:sz w:val="24"/>
          <w:szCs w:val="24"/>
        </w:rPr>
        <w:t xml:space="preserve"> Indonesia</w:t>
      </w:r>
    </w:p>
    <w:bookmarkEnd w:id="0"/>
    <w:p w:rsidR="00B823EA" w:rsidRDefault="00B823EA" w:rsidP="00A20F9E">
      <w:pPr>
        <w:pStyle w:val="HTMLPreformatted"/>
        <w:shd w:val="clear" w:color="auto" w:fill="FFFFFF"/>
        <w:jc w:val="center"/>
        <w:rPr>
          <w:rFonts w:ascii="Tahoma" w:eastAsia="Calibri" w:hAnsi="Tahoma" w:cs="Tahoma"/>
          <w:b/>
          <w:sz w:val="24"/>
          <w:szCs w:val="24"/>
        </w:rPr>
      </w:pPr>
    </w:p>
    <w:p w:rsidR="00B823EA" w:rsidRDefault="00A20F9E" w:rsidP="00A20F9E">
      <w:pPr>
        <w:pStyle w:val="HTMLPreformatted"/>
        <w:shd w:val="clear" w:color="auto" w:fill="FFFFFF"/>
        <w:jc w:val="both"/>
        <w:rPr>
          <w:rFonts w:ascii="Tahoma" w:hAnsi="Tahoma" w:cs="Tahoma"/>
          <w:sz w:val="22"/>
          <w:szCs w:val="22"/>
        </w:rPr>
      </w:pPr>
      <w:r>
        <w:rPr>
          <w:rFonts w:ascii="Tahoma" w:hAnsi="Tahoma" w:cs="Tahoma"/>
          <w:b/>
          <w:sz w:val="22"/>
          <w:szCs w:val="22"/>
        </w:rPr>
        <w:t>Jakarta</w:t>
      </w:r>
      <w:r w:rsidRPr="006D34E2">
        <w:rPr>
          <w:rFonts w:ascii="Tahoma" w:hAnsi="Tahoma" w:cs="Tahoma"/>
          <w:b/>
          <w:sz w:val="22"/>
          <w:szCs w:val="22"/>
        </w:rPr>
        <w:t xml:space="preserve">, </w:t>
      </w:r>
      <w:proofErr w:type="spellStart"/>
      <w:r w:rsidRPr="006D34E2">
        <w:rPr>
          <w:rFonts w:ascii="Tahoma" w:hAnsi="Tahoma" w:cs="Tahoma"/>
          <w:b/>
          <w:sz w:val="22"/>
          <w:szCs w:val="22"/>
        </w:rPr>
        <w:t>Kementerian</w:t>
      </w:r>
      <w:proofErr w:type="spellEnd"/>
      <w:r w:rsidRPr="006D34E2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6D34E2">
        <w:rPr>
          <w:rFonts w:ascii="Tahoma" w:hAnsi="Tahoma" w:cs="Tahoma"/>
          <w:b/>
          <w:sz w:val="22"/>
          <w:szCs w:val="22"/>
        </w:rPr>
        <w:t>Lingkungan</w:t>
      </w:r>
      <w:proofErr w:type="spellEnd"/>
      <w:r w:rsidRPr="006D34E2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6D34E2">
        <w:rPr>
          <w:rFonts w:ascii="Tahoma" w:hAnsi="Tahoma" w:cs="Tahoma"/>
          <w:b/>
          <w:sz w:val="22"/>
          <w:szCs w:val="22"/>
        </w:rPr>
        <w:t>Hidup</w:t>
      </w:r>
      <w:proofErr w:type="spellEnd"/>
      <w:r w:rsidRPr="006D34E2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6D34E2">
        <w:rPr>
          <w:rFonts w:ascii="Tahoma" w:hAnsi="Tahoma" w:cs="Tahoma"/>
          <w:b/>
          <w:sz w:val="22"/>
          <w:szCs w:val="22"/>
        </w:rPr>
        <w:t>dan</w:t>
      </w:r>
      <w:proofErr w:type="spellEnd"/>
      <w:r w:rsidRPr="006D34E2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6D34E2">
        <w:rPr>
          <w:rFonts w:ascii="Tahoma" w:hAnsi="Tahoma" w:cs="Tahoma"/>
          <w:b/>
          <w:sz w:val="22"/>
          <w:szCs w:val="22"/>
        </w:rPr>
        <w:t>Kehutanan</w:t>
      </w:r>
      <w:proofErr w:type="spellEnd"/>
      <w:r w:rsidRPr="006D34E2">
        <w:rPr>
          <w:rFonts w:ascii="Tahoma" w:hAnsi="Tahoma" w:cs="Tahoma"/>
          <w:b/>
          <w:sz w:val="22"/>
          <w:szCs w:val="22"/>
        </w:rPr>
        <w:t xml:space="preserve"> (KLHK), </w:t>
      </w:r>
      <w:proofErr w:type="spellStart"/>
      <w:r>
        <w:rPr>
          <w:rFonts w:ascii="Tahoma" w:hAnsi="Tahoma" w:cs="Tahoma"/>
          <w:b/>
          <w:sz w:val="22"/>
          <w:szCs w:val="22"/>
        </w:rPr>
        <w:t>Kamis</w:t>
      </w:r>
      <w:proofErr w:type="spellEnd"/>
      <w:r w:rsidRPr="006D34E2">
        <w:rPr>
          <w:rFonts w:ascii="Tahoma" w:hAnsi="Tahoma" w:cs="Tahoma"/>
          <w:b/>
          <w:sz w:val="22"/>
          <w:szCs w:val="22"/>
        </w:rPr>
        <w:t xml:space="preserve">, </w:t>
      </w:r>
      <w:r>
        <w:rPr>
          <w:rFonts w:ascii="Tahoma" w:hAnsi="Tahoma" w:cs="Tahoma"/>
          <w:b/>
          <w:sz w:val="22"/>
          <w:szCs w:val="22"/>
        </w:rPr>
        <w:t xml:space="preserve">30 </w:t>
      </w:r>
      <w:r w:rsidRPr="006D34E2">
        <w:rPr>
          <w:rFonts w:ascii="Tahoma" w:hAnsi="Tahoma" w:cs="Tahoma"/>
          <w:b/>
          <w:sz w:val="22"/>
          <w:szCs w:val="22"/>
        </w:rPr>
        <w:t>November 2017.</w:t>
      </w:r>
      <w:r w:rsidRPr="00DB60C6">
        <w:rPr>
          <w:rFonts w:ascii="Tahoma" w:hAnsi="Tahoma" w:cs="Tahoma"/>
          <w:b/>
        </w:rPr>
        <w:t xml:space="preserve"> </w:t>
      </w:r>
      <w:proofErr w:type="spellStart"/>
      <w:r w:rsidR="00B823EA">
        <w:rPr>
          <w:rFonts w:ascii="Tahoma" w:hAnsi="Tahoma" w:cs="Tahoma"/>
          <w:sz w:val="22"/>
          <w:szCs w:val="22"/>
        </w:rPr>
        <w:t>Bulan</w:t>
      </w:r>
      <w:proofErr w:type="spellEnd"/>
      <w:r w:rsidR="00B823E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B823EA">
        <w:rPr>
          <w:rFonts w:ascii="Tahoma" w:hAnsi="Tahoma" w:cs="Tahoma"/>
          <w:sz w:val="22"/>
          <w:szCs w:val="22"/>
        </w:rPr>
        <w:t>ini</w:t>
      </w:r>
      <w:proofErr w:type="spellEnd"/>
      <w:r w:rsidR="00B823E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B823EA">
        <w:rPr>
          <w:rFonts w:ascii="Tahoma" w:hAnsi="Tahoma" w:cs="Tahoma"/>
          <w:sz w:val="22"/>
          <w:szCs w:val="22"/>
        </w:rPr>
        <w:t>tepat</w:t>
      </w:r>
      <w:proofErr w:type="spellEnd"/>
      <w:r w:rsidR="00B823E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B823EA">
        <w:rPr>
          <w:rFonts w:ascii="Tahoma" w:hAnsi="Tahoma" w:cs="Tahoma"/>
          <w:sz w:val="22"/>
          <w:szCs w:val="22"/>
        </w:rPr>
        <w:t>satu</w:t>
      </w:r>
      <w:proofErr w:type="spellEnd"/>
      <w:r w:rsidR="00B823E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B823EA">
        <w:rPr>
          <w:rFonts w:ascii="Tahoma" w:hAnsi="Tahoma" w:cs="Tahoma"/>
          <w:sz w:val="22"/>
          <w:szCs w:val="22"/>
        </w:rPr>
        <w:t>tahun</w:t>
      </w:r>
      <w:proofErr w:type="spellEnd"/>
      <w:r w:rsidR="00B823E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B823EA">
        <w:rPr>
          <w:rFonts w:ascii="Tahoma" w:hAnsi="Tahoma" w:cs="Tahoma"/>
          <w:sz w:val="22"/>
          <w:szCs w:val="22"/>
        </w:rPr>
        <w:t>pemberlakukan</w:t>
      </w:r>
      <w:proofErr w:type="spellEnd"/>
      <w:r w:rsidR="00B823E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B823EA" w:rsidRPr="00A20F9E">
        <w:rPr>
          <w:rFonts w:ascii="Tahoma" w:hAnsi="Tahoma" w:cs="Tahoma"/>
          <w:sz w:val="22"/>
          <w:szCs w:val="22"/>
        </w:rPr>
        <w:t>skema</w:t>
      </w:r>
      <w:proofErr w:type="spellEnd"/>
      <w:r w:rsidR="00B823EA"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B823EA" w:rsidRPr="00A20F9E">
        <w:rPr>
          <w:rFonts w:ascii="Tahoma" w:hAnsi="Tahoma" w:cs="Tahoma"/>
          <w:sz w:val="22"/>
          <w:szCs w:val="22"/>
        </w:rPr>
        <w:t>perizinan</w:t>
      </w:r>
      <w:proofErr w:type="spellEnd"/>
      <w:r w:rsidR="00B823EA"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B823EA" w:rsidRPr="00A20F9E">
        <w:rPr>
          <w:rFonts w:ascii="Tahoma" w:hAnsi="Tahoma" w:cs="Tahoma"/>
          <w:sz w:val="22"/>
          <w:szCs w:val="22"/>
        </w:rPr>
        <w:t>lisensi</w:t>
      </w:r>
      <w:proofErr w:type="spellEnd"/>
      <w:r w:rsidR="00B823EA"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B823EA" w:rsidRPr="00A20F9E">
        <w:rPr>
          <w:rFonts w:ascii="Tahoma" w:hAnsi="Tahoma" w:cs="Tahoma"/>
          <w:sz w:val="22"/>
          <w:szCs w:val="22"/>
        </w:rPr>
        <w:t>produk</w:t>
      </w:r>
      <w:proofErr w:type="spellEnd"/>
      <w:r w:rsidR="00B823EA"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B823EA" w:rsidRPr="00A20F9E">
        <w:rPr>
          <w:rFonts w:ascii="Tahoma" w:hAnsi="Tahoma" w:cs="Tahoma"/>
          <w:sz w:val="22"/>
          <w:szCs w:val="22"/>
        </w:rPr>
        <w:t>kayu</w:t>
      </w:r>
      <w:proofErr w:type="spellEnd"/>
      <w:r w:rsidR="00B823EA"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B823EA" w:rsidRPr="00A20F9E">
        <w:rPr>
          <w:rFonts w:ascii="Tahoma" w:hAnsi="Tahoma" w:cs="Tahoma"/>
          <w:sz w:val="22"/>
          <w:szCs w:val="22"/>
        </w:rPr>
        <w:t>bersertifikat</w:t>
      </w:r>
      <w:proofErr w:type="spellEnd"/>
      <w:r w:rsidR="00B823EA" w:rsidRPr="00A20F9E">
        <w:rPr>
          <w:rFonts w:ascii="Tahoma" w:hAnsi="Tahoma" w:cs="Tahoma"/>
          <w:sz w:val="22"/>
          <w:szCs w:val="22"/>
        </w:rPr>
        <w:t xml:space="preserve"> legal yang </w:t>
      </w:r>
      <w:proofErr w:type="spellStart"/>
      <w:r w:rsidR="00B823EA" w:rsidRPr="00A20F9E">
        <w:rPr>
          <w:rFonts w:ascii="Tahoma" w:hAnsi="Tahoma" w:cs="Tahoma"/>
          <w:sz w:val="22"/>
          <w:szCs w:val="22"/>
        </w:rPr>
        <w:t>diekspor</w:t>
      </w:r>
      <w:proofErr w:type="spellEnd"/>
      <w:r w:rsidR="00B823EA"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B823EA" w:rsidRPr="00A20F9E">
        <w:rPr>
          <w:rFonts w:ascii="Tahoma" w:hAnsi="Tahoma" w:cs="Tahoma"/>
          <w:sz w:val="22"/>
          <w:szCs w:val="22"/>
        </w:rPr>
        <w:t>dari</w:t>
      </w:r>
      <w:proofErr w:type="spellEnd"/>
      <w:r w:rsidR="00B823EA" w:rsidRPr="00A20F9E">
        <w:rPr>
          <w:rFonts w:ascii="Tahoma" w:hAnsi="Tahoma" w:cs="Tahoma"/>
          <w:sz w:val="22"/>
          <w:szCs w:val="22"/>
        </w:rPr>
        <w:t xml:space="preserve"> Indonesia </w:t>
      </w:r>
      <w:proofErr w:type="spellStart"/>
      <w:r w:rsidR="00B823EA" w:rsidRPr="00A20F9E">
        <w:rPr>
          <w:rFonts w:ascii="Tahoma" w:hAnsi="Tahoma" w:cs="Tahoma"/>
          <w:sz w:val="22"/>
          <w:szCs w:val="22"/>
        </w:rPr>
        <w:t>ke</w:t>
      </w:r>
      <w:proofErr w:type="spellEnd"/>
      <w:r w:rsidR="00B823EA"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B823EA" w:rsidRPr="00A20F9E">
        <w:rPr>
          <w:rFonts w:ascii="Tahoma" w:hAnsi="Tahoma" w:cs="Tahoma"/>
          <w:sz w:val="22"/>
          <w:szCs w:val="22"/>
        </w:rPr>
        <w:t>Uni</w:t>
      </w:r>
      <w:proofErr w:type="spellEnd"/>
      <w:r w:rsidR="00B823EA"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B823EA" w:rsidRPr="00A20F9E">
        <w:rPr>
          <w:rFonts w:ascii="Tahoma" w:hAnsi="Tahoma" w:cs="Tahoma"/>
          <w:sz w:val="22"/>
          <w:szCs w:val="22"/>
        </w:rPr>
        <w:t>Eropa</w:t>
      </w:r>
      <w:proofErr w:type="spellEnd"/>
      <w:r w:rsidR="00F8088E">
        <w:rPr>
          <w:rFonts w:ascii="Tahoma" w:hAnsi="Tahoma" w:cs="Tahoma"/>
          <w:sz w:val="22"/>
          <w:szCs w:val="22"/>
        </w:rPr>
        <w:t xml:space="preserve"> (UE)</w:t>
      </w:r>
      <w:r w:rsidR="00B823EA">
        <w:rPr>
          <w:rFonts w:ascii="Tahoma" w:hAnsi="Tahoma" w:cs="Tahoma"/>
          <w:sz w:val="22"/>
          <w:szCs w:val="22"/>
        </w:rPr>
        <w:t xml:space="preserve">. </w:t>
      </w:r>
      <w:proofErr w:type="spellStart"/>
      <w:r w:rsidR="00F8088E">
        <w:rPr>
          <w:rFonts w:ascii="Tahoma" w:hAnsi="Tahoma" w:cs="Tahoma"/>
          <w:sz w:val="22"/>
          <w:szCs w:val="22"/>
        </w:rPr>
        <w:t>Pada</w:t>
      </w:r>
      <w:proofErr w:type="spellEnd"/>
      <w:r w:rsidR="00F8088E">
        <w:rPr>
          <w:rFonts w:ascii="Tahoma" w:hAnsi="Tahoma" w:cs="Tahoma"/>
          <w:sz w:val="22"/>
          <w:szCs w:val="22"/>
        </w:rPr>
        <w:t xml:space="preserve"> </w:t>
      </w:r>
      <w:r w:rsidR="00B823EA" w:rsidRPr="00B823EA">
        <w:rPr>
          <w:rFonts w:ascii="Tahoma" w:hAnsi="Tahoma" w:cs="Tahoma"/>
          <w:sz w:val="22"/>
          <w:szCs w:val="22"/>
        </w:rPr>
        <w:t>15 November 2016</w:t>
      </w:r>
      <w:r w:rsidR="00F8088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F8088E">
        <w:rPr>
          <w:rFonts w:ascii="Tahoma" w:hAnsi="Tahoma" w:cs="Tahoma"/>
          <w:sz w:val="22"/>
          <w:szCs w:val="22"/>
        </w:rPr>
        <w:t>lalu</w:t>
      </w:r>
      <w:proofErr w:type="spellEnd"/>
      <w:r w:rsidR="00B823EA" w:rsidRPr="00B823EA">
        <w:rPr>
          <w:rFonts w:ascii="Tahoma" w:hAnsi="Tahoma" w:cs="Tahoma"/>
          <w:sz w:val="22"/>
          <w:szCs w:val="22"/>
        </w:rPr>
        <w:t>, "</w:t>
      </w:r>
      <w:proofErr w:type="spellStart"/>
      <w:r w:rsidR="00B823EA" w:rsidRPr="00B823EA">
        <w:rPr>
          <w:rFonts w:ascii="Tahoma" w:hAnsi="Tahoma" w:cs="Tahoma"/>
          <w:sz w:val="22"/>
          <w:szCs w:val="22"/>
        </w:rPr>
        <w:t>Sistem</w:t>
      </w:r>
      <w:proofErr w:type="spellEnd"/>
      <w:r w:rsidR="00B823EA" w:rsidRPr="00B823E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B823EA" w:rsidRPr="00B823EA">
        <w:rPr>
          <w:rFonts w:ascii="Tahoma" w:hAnsi="Tahoma" w:cs="Tahoma"/>
          <w:sz w:val="22"/>
          <w:szCs w:val="22"/>
        </w:rPr>
        <w:t>Verifikasi</w:t>
      </w:r>
      <w:proofErr w:type="spellEnd"/>
      <w:r w:rsidR="00B823EA" w:rsidRPr="00B823E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B823EA" w:rsidRPr="00B823EA">
        <w:rPr>
          <w:rFonts w:ascii="Tahoma" w:hAnsi="Tahoma" w:cs="Tahoma"/>
          <w:sz w:val="22"/>
          <w:szCs w:val="22"/>
        </w:rPr>
        <w:t>Legalitas</w:t>
      </w:r>
      <w:proofErr w:type="spellEnd"/>
      <w:r w:rsidR="00B823EA" w:rsidRPr="00B823E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B823EA" w:rsidRPr="00B823EA">
        <w:rPr>
          <w:rFonts w:ascii="Tahoma" w:hAnsi="Tahoma" w:cs="Tahoma"/>
          <w:sz w:val="22"/>
          <w:szCs w:val="22"/>
        </w:rPr>
        <w:t>Kayu</w:t>
      </w:r>
      <w:proofErr w:type="spellEnd"/>
      <w:r w:rsidR="00B823EA" w:rsidRPr="00B823EA">
        <w:rPr>
          <w:rFonts w:ascii="Tahoma" w:hAnsi="Tahoma" w:cs="Tahoma"/>
          <w:sz w:val="22"/>
          <w:szCs w:val="22"/>
        </w:rPr>
        <w:t xml:space="preserve"> (SVLK)"</w:t>
      </w:r>
      <w:r w:rsidR="00F8088E">
        <w:rPr>
          <w:rFonts w:ascii="Tahoma" w:hAnsi="Tahoma" w:cs="Tahoma"/>
          <w:sz w:val="22"/>
          <w:szCs w:val="22"/>
        </w:rPr>
        <w:t xml:space="preserve"> Indonesia </w:t>
      </w:r>
      <w:proofErr w:type="spellStart"/>
      <w:r w:rsidR="00F8088E">
        <w:rPr>
          <w:rFonts w:ascii="Tahoma" w:hAnsi="Tahoma" w:cs="Tahoma"/>
          <w:sz w:val="22"/>
          <w:szCs w:val="22"/>
        </w:rPr>
        <w:t>telah</w:t>
      </w:r>
      <w:proofErr w:type="spellEnd"/>
      <w:r w:rsidR="00F8088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F8088E">
        <w:rPr>
          <w:rFonts w:ascii="Tahoma" w:hAnsi="Tahoma" w:cs="Tahoma"/>
          <w:sz w:val="22"/>
          <w:szCs w:val="22"/>
        </w:rPr>
        <w:t>diakui</w:t>
      </w:r>
      <w:proofErr w:type="spellEnd"/>
      <w:r w:rsidR="00F8088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F8088E">
        <w:rPr>
          <w:rFonts w:ascii="Tahoma" w:hAnsi="Tahoma" w:cs="Tahoma"/>
          <w:sz w:val="22"/>
          <w:szCs w:val="22"/>
        </w:rPr>
        <w:t>oleh</w:t>
      </w:r>
      <w:proofErr w:type="spellEnd"/>
      <w:r w:rsidR="00F8088E">
        <w:rPr>
          <w:rFonts w:ascii="Tahoma" w:hAnsi="Tahoma" w:cs="Tahoma"/>
          <w:sz w:val="22"/>
          <w:szCs w:val="22"/>
        </w:rPr>
        <w:t xml:space="preserve"> UE.</w:t>
      </w:r>
      <w:r w:rsidR="00B823EA" w:rsidRPr="00B823E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F8088E" w:rsidRPr="00A20F9E">
        <w:rPr>
          <w:rFonts w:ascii="Tahoma" w:hAnsi="Tahoma" w:cs="Tahoma"/>
          <w:sz w:val="22"/>
          <w:szCs w:val="22"/>
        </w:rPr>
        <w:t>Sejak</w:t>
      </w:r>
      <w:proofErr w:type="spellEnd"/>
      <w:r w:rsidR="00F8088E"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F8088E" w:rsidRPr="00A20F9E">
        <w:rPr>
          <w:rFonts w:ascii="Tahoma" w:hAnsi="Tahoma" w:cs="Tahoma"/>
          <w:sz w:val="22"/>
          <w:szCs w:val="22"/>
        </w:rPr>
        <w:t>saat</w:t>
      </w:r>
      <w:proofErr w:type="spellEnd"/>
      <w:r w:rsidR="00F8088E"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F8088E" w:rsidRPr="00A20F9E">
        <w:rPr>
          <w:rFonts w:ascii="Tahoma" w:hAnsi="Tahoma" w:cs="Tahoma"/>
          <w:sz w:val="22"/>
          <w:szCs w:val="22"/>
        </w:rPr>
        <w:t>itu</w:t>
      </w:r>
      <w:proofErr w:type="spellEnd"/>
      <w:r w:rsidR="00F8088E">
        <w:rPr>
          <w:rFonts w:ascii="Tahoma" w:hAnsi="Tahoma" w:cs="Tahoma"/>
          <w:sz w:val="22"/>
          <w:szCs w:val="22"/>
        </w:rPr>
        <w:t>,</w:t>
      </w:r>
      <w:r w:rsidR="00F8088E" w:rsidRPr="00B823EA">
        <w:rPr>
          <w:rFonts w:ascii="Tahoma" w:hAnsi="Tahoma" w:cs="Tahoma"/>
          <w:sz w:val="22"/>
          <w:szCs w:val="22"/>
        </w:rPr>
        <w:t xml:space="preserve"> </w:t>
      </w:r>
      <w:r w:rsidR="00B823EA" w:rsidRPr="00B823EA">
        <w:rPr>
          <w:rFonts w:ascii="Tahoma" w:hAnsi="Tahoma" w:cs="Tahoma"/>
          <w:sz w:val="22"/>
          <w:szCs w:val="22"/>
        </w:rPr>
        <w:t xml:space="preserve">Indonesia </w:t>
      </w:r>
      <w:proofErr w:type="spellStart"/>
      <w:r w:rsidR="00B823EA" w:rsidRPr="00B823EA">
        <w:rPr>
          <w:rFonts w:ascii="Tahoma" w:hAnsi="Tahoma" w:cs="Tahoma"/>
          <w:sz w:val="22"/>
          <w:szCs w:val="22"/>
        </w:rPr>
        <w:t>menjadi</w:t>
      </w:r>
      <w:proofErr w:type="spellEnd"/>
      <w:r w:rsidR="00B823EA" w:rsidRPr="00B823E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B823EA" w:rsidRPr="00B823EA">
        <w:rPr>
          <w:rFonts w:ascii="Tahoma" w:hAnsi="Tahoma" w:cs="Tahoma"/>
          <w:sz w:val="22"/>
          <w:szCs w:val="22"/>
        </w:rPr>
        <w:t>negara</w:t>
      </w:r>
      <w:proofErr w:type="spellEnd"/>
      <w:r w:rsidR="00B823EA" w:rsidRPr="00B823E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B823EA" w:rsidRPr="00B823EA">
        <w:rPr>
          <w:rFonts w:ascii="Tahoma" w:hAnsi="Tahoma" w:cs="Tahoma"/>
          <w:sz w:val="22"/>
          <w:szCs w:val="22"/>
        </w:rPr>
        <w:t>pertama</w:t>
      </w:r>
      <w:proofErr w:type="spellEnd"/>
      <w:r w:rsidR="00B823EA" w:rsidRPr="00B823E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F8088E">
        <w:rPr>
          <w:rFonts w:ascii="Tahoma" w:hAnsi="Tahoma" w:cs="Tahoma"/>
          <w:sz w:val="22"/>
          <w:szCs w:val="22"/>
        </w:rPr>
        <w:t>dan</w:t>
      </w:r>
      <w:proofErr w:type="spellEnd"/>
      <w:r w:rsidR="00F8088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F8088E">
        <w:rPr>
          <w:rFonts w:ascii="Tahoma" w:hAnsi="Tahoma" w:cs="Tahoma"/>
          <w:sz w:val="22"/>
          <w:szCs w:val="22"/>
        </w:rPr>
        <w:t>satu-satunya</w:t>
      </w:r>
      <w:proofErr w:type="spellEnd"/>
      <w:r w:rsidR="00F8088E">
        <w:rPr>
          <w:rFonts w:ascii="Tahoma" w:hAnsi="Tahoma" w:cs="Tahoma"/>
          <w:sz w:val="22"/>
          <w:szCs w:val="22"/>
        </w:rPr>
        <w:t xml:space="preserve"> di </w:t>
      </w:r>
      <w:proofErr w:type="spellStart"/>
      <w:r w:rsidR="00F8088E">
        <w:rPr>
          <w:rFonts w:ascii="Tahoma" w:hAnsi="Tahoma" w:cs="Tahoma"/>
          <w:sz w:val="22"/>
          <w:szCs w:val="22"/>
        </w:rPr>
        <w:t>dunia</w:t>
      </w:r>
      <w:proofErr w:type="spellEnd"/>
      <w:r w:rsidR="00F8088E">
        <w:rPr>
          <w:rFonts w:ascii="Tahoma" w:hAnsi="Tahoma" w:cs="Tahoma"/>
          <w:sz w:val="22"/>
          <w:szCs w:val="22"/>
        </w:rPr>
        <w:t xml:space="preserve"> </w:t>
      </w:r>
      <w:r w:rsidR="00B823EA" w:rsidRPr="00B823EA">
        <w:rPr>
          <w:rFonts w:ascii="Tahoma" w:hAnsi="Tahoma" w:cs="Tahoma"/>
          <w:sz w:val="22"/>
          <w:szCs w:val="22"/>
        </w:rPr>
        <w:t xml:space="preserve">yang </w:t>
      </w:r>
      <w:proofErr w:type="spellStart"/>
      <w:r w:rsidR="00B823EA" w:rsidRPr="00B823EA">
        <w:rPr>
          <w:rFonts w:ascii="Tahoma" w:hAnsi="Tahoma" w:cs="Tahoma"/>
          <w:sz w:val="22"/>
          <w:szCs w:val="22"/>
        </w:rPr>
        <w:t>menerbitkan</w:t>
      </w:r>
      <w:proofErr w:type="spellEnd"/>
      <w:r w:rsidR="00B823EA" w:rsidRPr="00B823E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B823EA" w:rsidRPr="00B823EA">
        <w:rPr>
          <w:rFonts w:ascii="Tahoma" w:hAnsi="Tahoma" w:cs="Tahoma"/>
          <w:sz w:val="22"/>
          <w:szCs w:val="22"/>
        </w:rPr>
        <w:t>lisensi</w:t>
      </w:r>
      <w:proofErr w:type="spellEnd"/>
      <w:r w:rsidR="00B823EA" w:rsidRPr="00B823EA">
        <w:rPr>
          <w:rFonts w:ascii="Tahoma" w:hAnsi="Tahoma" w:cs="Tahoma"/>
          <w:sz w:val="22"/>
          <w:szCs w:val="22"/>
        </w:rPr>
        <w:t xml:space="preserve"> FLEGT </w:t>
      </w:r>
      <w:r w:rsidR="00F8088E">
        <w:rPr>
          <w:rFonts w:ascii="Tahoma" w:hAnsi="Tahoma" w:cs="Tahoma"/>
          <w:sz w:val="22"/>
          <w:szCs w:val="22"/>
        </w:rPr>
        <w:t>(</w:t>
      </w:r>
      <w:r w:rsidR="00F8088E" w:rsidRPr="00F8088E">
        <w:rPr>
          <w:rStyle w:val="Emphasis"/>
          <w:rFonts w:ascii="Tahoma" w:hAnsi="Tahoma" w:cs="Tahoma"/>
          <w:sz w:val="22"/>
          <w:szCs w:val="22"/>
        </w:rPr>
        <w:t>Forest Law Enforcement, Governance and Trade</w:t>
      </w:r>
      <w:r w:rsidR="00F8088E">
        <w:rPr>
          <w:rFonts w:ascii="Tahoma" w:hAnsi="Tahoma" w:cs="Tahoma"/>
          <w:sz w:val="22"/>
          <w:szCs w:val="22"/>
        </w:rPr>
        <w:t xml:space="preserve">) </w:t>
      </w:r>
      <w:proofErr w:type="spellStart"/>
      <w:r w:rsidR="00B823EA" w:rsidRPr="00B823EA">
        <w:rPr>
          <w:rFonts w:ascii="Tahoma" w:hAnsi="Tahoma" w:cs="Tahoma"/>
          <w:sz w:val="22"/>
          <w:szCs w:val="22"/>
        </w:rPr>
        <w:t>terhadap</w:t>
      </w:r>
      <w:proofErr w:type="spellEnd"/>
      <w:r w:rsidR="00B823EA" w:rsidRPr="00B823E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B823EA" w:rsidRPr="00B823EA">
        <w:rPr>
          <w:rFonts w:ascii="Tahoma" w:hAnsi="Tahoma" w:cs="Tahoma"/>
          <w:sz w:val="22"/>
          <w:szCs w:val="22"/>
        </w:rPr>
        <w:t>produk</w:t>
      </w:r>
      <w:proofErr w:type="spellEnd"/>
      <w:r w:rsidR="00B823EA" w:rsidRPr="00B823E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B823EA" w:rsidRPr="00B823EA">
        <w:rPr>
          <w:rFonts w:ascii="Tahoma" w:hAnsi="Tahoma" w:cs="Tahoma"/>
          <w:sz w:val="22"/>
          <w:szCs w:val="22"/>
        </w:rPr>
        <w:t>kayu</w:t>
      </w:r>
      <w:proofErr w:type="spellEnd"/>
      <w:r w:rsidR="00B823EA" w:rsidRPr="00B823EA">
        <w:rPr>
          <w:rFonts w:ascii="Tahoma" w:hAnsi="Tahoma" w:cs="Tahoma"/>
          <w:sz w:val="22"/>
          <w:szCs w:val="22"/>
        </w:rPr>
        <w:t xml:space="preserve"> yang </w:t>
      </w:r>
      <w:proofErr w:type="spellStart"/>
      <w:r w:rsidR="00B823EA" w:rsidRPr="00B823EA">
        <w:rPr>
          <w:rFonts w:ascii="Tahoma" w:hAnsi="Tahoma" w:cs="Tahoma"/>
          <w:sz w:val="22"/>
          <w:szCs w:val="22"/>
        </w:rPr>
        <w:t>diekspor</w:t>
      </w:r>
      <w:proofErr w:type="spellEnd"/>
      <w:r w:rsidR="00B823EA" w:rsidRPr="00B823E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B823EA" w:rsidRPr="00B823EA">
        <w:rPr>
          <w:rFonts w:ascii="Tahoma" w:hAnsi="Tahoma" w:cs="Tahoma"/>
          <w:sz w:val="22"/>
          <w:szCs w:val="22"/>
        </w:rPr>
        <w:t>ke</w:t>
      </w:r>
      <w:proofErr w:type="spellEnd"/>
      <w:r w:rsidR="00B823EA" w:rsidRPr="00B823EA">
        <w:rPr>
          <w:rFonts w:ascii="Tahoma" w:hAnsi="Tahoma" w:cs="Tahoma"/>
          <w:sz w:val="22"/>
          <w:szCs w:val="22"/>
        </w:rPr>
        <w:t xml:space="preserve"> UE.</w:t>
      </w:r>
      <w:r w:rsidR="00F8088E"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F8088E">
        <w:rPr>
          <w:rFonts w:ascii="Tahoma" w:hAnsi="Tahoma" w:cs="Tahoma"/>
          <w:sz w:val="22"/>
          <w:szCs w:val="22"/>
        </w:rPr>
        <w:t>Selama</w:t>
      </w:r>
      <w:proofErr w:type="spellEnd"/>
      <w:r w:rsidR="00F8088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F8088E">
        <w:rPr>
          <w:rFonts w:ascii="Tahoma" w:hAnsi="Tahoma" w:cs="Tahoma"/>
          <w:sz w:val="22"/>
          <w:szCs w:val="22"/>
        </w:rPr>
        <w:t>setahun</w:t>
      </w:r>
      <w:proofErr w:type="spellEnd"/>
      <w:r w:rsidR="00F8088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F8088E">
        <w:rPr>
          <w:rFonts w:ascii="Tahoma" w:hAnsi="Tahoma" w:cs="Tahoma"/>
          <w:sz w:val="22"/>
          <w:szCs w:val="22"/>
        </w:rPr>
        <w:t>ini</w:t>
      </w:r>
      <w:proofErr w:type="spellEnd"/>
      <w:r w:rsidR="00F8088E">
        <w:rPr>
          <w:rFonts w:ascii="Tahoma" w:hAnsi="Tahoma" w:cs="Tahoma"/>
          <w:sz w:val="22"/>
          <w:szCs w:val="22"/>
        </w:rPr>
        <w:t xml:space="preserve">, </w:t>
      </w:r>
      <w:r w:rsidR="00F8088E" w:rsidRPr="00A20F9E">
        <w:rPr>
          <w:rFonts w:ascii="Tahoma" w:hAnsi="Tahoma" w:cs="Tahoma"/>
          <w:sz w:val="22"/>
          <w:szCs w:val="22"/>
        </w:rPr>
        <w:t xml:space="preserve">Indonesia </w:t>
      </w:r>
      <w:proofErr w:type="spellStart"/>
      <w:r w:rsidR="00F8088E" w:rsidRPr="00A20F9E">
        <w:rPr>
          <w:rFonts w:ascii="Tahoma" w:hAnsi="Tahoma" w:cs="Tahoma"/>
          <w:sz w:val="22"/>
          <w:szCs w:val="22"/>
        </w:rPr>
        <w:t>telah</w:t>
      </w:r>
      <w:proofErr w:type="spellEnd"/>
      <w:r w:rsidR="00F8088E"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F8088E" w:rsidRPr="00A20F9E">
        <w:rPr>
          <w:rFonts w:ascii="Tahoma" w:hAnsi="Tahoma" w:cs="Tahoma"/>
          <w:sz w:val="22"/>
          <w:szCs w:val="22"/>
        </w:rPr>
        <w:t>mengirimkan</w:t>
      </w:r>
      <w:proofErr w:type="spellEnd"/>
      <w:r w:rsidR="00F8088E"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F8088E" w:rsidRPr="00A20F9E">
        <w:rPr>
          <w:rFonts w:ascii="Tahoma" w:hAnsi="Tahoma" w:cs="Tahoma"/>
          <w:sz w:val="22"/>
          <w:szCs w:val="22"/>
        </w:rPr>
        <w:t>kayu</w:t>
      </w:r>
      <w:proofErr w:type="spellEnd"/>
      <w:r w:rsidR="00F8088E"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F8088E" w:rsidRPr="00A20F9E">
        <w:rPr>
          <w:rFonts w:ascii="Tahoma" w:hAnsi="Tahoma" w:cs="Tahoma"/>
          <w:sz w:val="22"/>
          <w:szCs w:val="22"/>
        </w:rPr>
        <w:t>dan</w:t>
      </w:r>
      <w:proofErr w:type="spellEnd"/>
      <w:r w:rsidR="00F8088E"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F8088E" w:rsidRPr="00A20F9E">
        <w:rPr>
          <w:rFonts w:ascii="Tahoma" w:hAnsi="Tahoma" w:cs="Tahoma"/>
          <w:sz w:val="22"/>
          <w:szCs w:val="22"/>
        </w:rPr>
        <w:t>produk</w:t>
      </w:r>
      <w:proofErr w:type="spellEnd"/>
      <w:r w:rsidR="00F8088E"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F8088E" w:rsidRPr="00A20F9E">
        <w:rPr>
          <w:rFonts w:ascii="Tahoma" w:hAnsi="Tahoma" w:cs="Tahoma"/>
          <w:sz w:val="22"/>
          <w:szCs w:val="22"/>
        </w:rPr>
        <w:t>kayu</w:t>
      </w:r>
      <w:proofErr w:type="spellEnd"/>
      <w:r w:rsidR="00F8088E" w:rsidRPr="00A20F9E">
        <w:rPr>
          <w:rFonts w:ascii="Tahoma" w:hAnsi="Tahoma" w:cs="Tahoma"/>
          <w:sz w:val="22"/>
          <w:szCs w:val="22"/>
        </w:rPr>
        <w:t xml:space="preserve"> legal </w:t>
      </w:r>
      <w:proofErr w:type="spellStart"/>
      <w:r w:rsidR="00F8088E">
        <w:rPr>
          <w:rFonts w:ascii="Tahoma" w:hAnsi="Tahoma" w:cs="Tahoma"/>
          <w:sz w:val="22"/>
          <w:szCs w:val="22"/>
        </w:rPr>
        <w:t>senilai</w:t>
      </w:r>
      <w:proofErr w:type="spellEnd"/>
      <w:r w:rsidR="00F8088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F8088E">
        <w:rPr>
          <w:rFonts w:ascii="Tahoma" w:hAnsi="Tahoma" w:cs="Tahoma"/>
          <w:sz w:val="22"/>
          <w:szCs w:val="22"/>
        </w:rPr>
        <w:t>lebih</w:t>
      </w:r>
      <w:proofErr w:type="spellEnd"/>
      <w:r w:rsidR="00F8088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F8088E">
        <w:rPr>
          <w:rFonts w:ascii="Tahoma" w:hAnsi="Tahoma" w:cs="Tahoma"/>
          <w:sz w:val="22"/>
          <w:szCs w:val="22"/>
        </w:rPr>
        <w:t>dari</w:t>
      </w:r>
      <w:proofErr w:type="spellEnd"/>
      <w:r w:rsidR="00F8088E">
        <w:rPr>
          <w:rFonts w:ascii="Tahoma" w:hAnsi="Tahoma" w:cs="Tahoma"/>
          <w:sz w:val="22"/>
          <w:szCs w:val="22"/>
        </w:rPr>
        <w:t xml:space="preserve"> 1 </w:t>
      </w:r>
      <w:proofErr w:type="spellStart"/>
      <w:r w:rsidR="00F8088E">
        <w:rPr>
          <w:rFonts w:ascii="Tahoma" w:hAnsi="Tahoma" w:cs="Tahoma"/>
          <w:sz w:val="22"/>
          <w:szCs w:val="22"/>
        </w:rPr>
        <w:t>miliar</w:t>
      </w:r>
      <w:proofErr w:type="spellEnd"/>
      <w:r w:rsidR="00F8088E">
        <w:rPr>
          <w:rFonts w:ascii="Tahoma" w:hAnsi="Tahoma" w:cs="Tahoma"/>
          <w:sz w:val="22"/>
          <w:szCs w:val="22"/>
        </w:rPr>
        <w:t xml:space="preserve"> USD</w:t>
      </w:r>
      <w:r w:rsidR="00F8088E"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F8088E" w:rsidRPr="00A20F9E">
        <w:rPr>
          <w:rFonts w:ascii="Tahoma" w:hAnsi="Tahoma" w:cs="Tahoma"/>
          <w:sz w:val="22"/>
          <w:szCs w:val="22"/>
        </w:rPr>
        <w:t>ke</w:t>
      </w:r>
      <w:proofErr w:type="spellEnd"/>
      <w:r w:rsidR="00F8088E" w:rsidRPr="00A20F9E">
        <w:rPr>
          <w:rFonts w:ascii="Tahoma" w:hAnsi="Tahoma" w:cs="Tahoma"/>
          <w:sz w:val="22"/>
          <w:szCs w:val="22"/>
        </w:rPr>
        <w:t xml:space="preserve"> 28 Negara </w:t>
      </w:r>
      <w:proofErr w:type="spellStart"/>
      <w:r w:rsidR="00F8088E" w:rsidRPr="00A20F9E">
        <w:rPr>
          <w:rFonts w:ascii="Tahoma" w:hAnsi="Tahoma" w:cs="Tahoma"/>
          <w:sz w:val="22"/>
          <w:szCs w:val="22"/>
        </w:rPr>
        <w:t>Anggota</w:t>
      </w:r>
      <w:proofErr w:type="spellEnd"/>
      <w:r w:rsidR="00F8088E" w:rsidRPr="00A20F9E">
        <w:rPr>
          <w:rFonts w:ascii="Tahoma" w:hAnsi="Tahoma" w:cs="Tahoma"/>
          <w:sz w:val="22"/>
          <w:szCs w:val="22"/>
        </w:rPr>
        <w:t xml:space="preserve"> UE.</w:t>
      </w:r>
    </w:p>
    <w:p w:rsidR="00B823EA" w:rsidRDefault="00B823EA" w:rsidP="00A20F9E">
      <w:pPr>
        <w:pStyle w:val="HTMLPreformatted"/>
        <w:shd w:val="clear" w:color="auto" w:fill="FFFFFF"/>
        <w:jc w:val="both"/>
        <w:rPr>
          <w:rFonts w:ascii="Tahoma" w:hAnsi="Tahoma" w:cs="Tahoma"/>
          <w:sz w:val="22"/>
          <w:szCs w:val="22"/>
        </w:rPr>
      </w:pPr>
    </w:p>
    <w:p w:rsidR="00B823EA" w:rsidRDefault="00B823EA" w:rsidP="00A20F9E">
      <w:pPr>
        <w:pStyle w:val="HTMLPreformatted"/>
        <w:shd w:val="clear" w:color="auto" w:fill="FFFFFF"/>
        <w:jc w:val="both"/>
        <w:rPr>
          <w:rFonts w:ascii="Tahoma" w:hAnsi="Tahoma" w:cs="Tahoma"/>
          <w:sz w:val="22"/>
          <w:szCs w:val="22"/>
        </w:rPr>
      </w:pPr>
      <w:proofErr w:type="spellStart"/>
      <w:r>
        <w:rPr>
          <w:rFonts w:ascii="Tahoma" w:hAnsi="Tahoma" w:cs="Tahoma"/>
          <w:sz w:val="22"/>
          <w:szCs w:val="22"/>
        </w:rPr>
        <w:t>Menteri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Lingkungan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Hidup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dan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Kehutanan</w:t>
      </w:r>
      <w:proofErr w:type="spellEnd"/>
      <w:r>
        <w:rPr>
          <w:rFonts w:ascii="Tahoma" w:hAnsi="Tahoma" w:cs="Tahoma"/>
          <w:sz w:val="22"/>
          <w:szCs w:val="22"/>
        </w:rPr>
        <w:t xml:space="preserve">, </w:t>
      </w:r>
      <w:proofErr w:type="spellStart"/>
      <w:r>
        <w:rPr>
          <w:rFonts w:ascii="Tahoma" w:hAnsi="Tahoma" w:cs="Tahoma"/>
          <w:sz w:val="22"/>
          <w:szCs w:val="22"/>
        </w:rPr>
        <w:t>Siti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Nurbaya</w:t>
      </w:r>
      <w:proofErr w:type="spellEnd"/>
      <w:r>
        <w:rPr>
          <w:rFonts w:ascii="Tahoma" w:hAnsi="Tahoma" w:cs="Tahoma"/>
          <w:sz w:val="22"/>
          <w:szCs w:val="22"/>
        </w:rPr>
        <w:t xml:space="preserve">, yang </w:t>
      </w:r>
      <w:proofErr w:type="spellStart"/>
      <w:r>
        <w:rPr>
          <w:rFonts w:ascii="Tahoma" w:hAnsi="Tahoma" w:cs="Tahoma"/>
          <w:sz w:val="22"/>
          <w:szCs w:val="22"/>
        </w:rPr>
        <w:t>hadir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dalam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acara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r w:rsidR="00D61FD4">
        <w:rPr>
          <w:rFonts w:ascii="Tahoma" w:hAnsi="Tahoma" w:cs="Tahoma"/>
          <w:sz w:val="22"/>
          <w:szCs w:val="22"/>
        </w:rPr>
        <w:t>‘</w:t>
      </w:r>
      <w:proofErr w:type="spellStart"/>
      <w:r w:rsidRPr="00B823EA">
        <w:rPr>
          <w:rFonts w:ascii="Tahoma" w:hAnsi="Tahoma" w:cs="Tahoma"/>
          <w:sz w:val="22"/>
          <w:szCs w:val="22"/>
        </w:rPr>
        <w:t>Refleksi</w:t>
      </w:r>
      <w:proofErr w:type="spellEnd"/>
      <w:r w:rsidRPr="00B823EA">
        <w:rPr>
          <w:rFonts w:ascii="Tahoma" w:hAnsi="Tahoma" w:cs="Tahoma"/>
          <w:sz w:val="22"/>
          <w:szCs w:val="22"/>
        </w:rPr>
        <w:t xml:space="preserve">  1 </w:t>
      </w:r>
      <w:proofErr w:type="spellStart"/>
      <w:r w:rsidRPr="00B823EA">
        <w:rPr>
          <w:rFonts w:ascii="Tahoma" w:hAnsi="Tahoma" w:cs="Tahoma"/>
          <w:sz w:val="22"/>
          <w:szCs w:val="22"/>
        </w:rPr>
        <w:t>Tahun</w:t>
      </w:r>
      <w:proofErr w:type="spellEnd"/>
      <w:r w:rsidRPr="00B823EA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B823EA">
        <w:rPr>
          <w:rFonts w:ascii="Tahoma" w:hAnsi="Tahoma" w:cs="Tahoma"/>
          <w:sz w:val="22"/>
          <w:szCs w:val="22"/>
        </w:rPr>
        <w:t>Lisensi</w:t>
      </w:r>
      <w:proofErr w:type="spellEnd"/>
      <w:r w:rsidRPr="00B823EA">
        <w:rPr>
          <w:rFonts w:ascii="Tahoma" w:hAnsi="Tahoma" w:cs="Tahoma"/>
          <w:sz w:val="22"/>
          <w:szCs w:val="22"/>
        </w:rPr>
        <w:t xml:space="preserve"> FLEGT</w:t>
      </w:r>
      <w:r w:rsidR="00D61FD4">
        <w:rPr>
          <w:rFonts w:ascii="Tahoma" w:hAnsi="Tahoma" w:cs="Tahoma"/>
          <w:sz w:val="22"/>
          <w:szCs w:val="22"/>
        </w:rPr>
        <w:t>’</w:t>
      </w:r>
      <w:r>
        <w:rPr>
          <w:rFonts w:ascii="Tahoma" w:hAnsi="Tahoma" w:cs="Tahoma"/>
          <w:sz w:val="22"/>
          <w:szCs w:val="22"/>
        </w:rPr>
        <w:t xml:space="preserve">, di Jakarta (30/11/2017), </w:t>
      </w:r>
      <w:proofErr w:type="spellStart"/>
      <w:r>
        <w:rPr>
          <w:rFonts w:ascii="Tahoma" w:hAnsi="Tahoma" w:cs="Tahoma"/>
          <w:sz w:val="22"/>
          <w:szCs w:val="22"/>
        </w:rPr>
        <w:t>sangat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mengapresiasi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capaian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ini</w:t>
      </w:r>
      <w:proofErr w:type="spellEnd"/>
      <w:r w:rsidR="00F8088E">
        <w:rPr>
          <w:rFonts w:ascii="Tahoma" w:hAnsi="Tahoma" w:cs="Tahoma"/>
          <w:sz w:val="22"/>
          <w:szCs w:val="22"/>
        </w:rPr>
        <w:t>. “</w:t>
      </w:r>
      <w:proofErr w:type="spellStart"/>
      <w:r w:rsidR="00F8088E" w:rsidRPr="00F8088E">
        <w:rPr>
          <w:rFonts w:ascii="Tahoma" w:hAnsi="Tahoma" w:cs="Tahoma"/>
          <w:sz w:val="22"/>
          <w:szCs w:val="22"/>
        </w:rPr>
        <w:t>Ini</w:t>
      </w:r>
      <w:proofErr w:type="spellEnd"/>
      <w:r w:rsidR="00F8088E" w:rsidRPr="00F8088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F8088E" w:rsidRPr="00F8088E">
        <w:rPr>
          <w:rFonts w:ascii="Tahoma" w:hAnsi="Tahoma" w:cs="Tahoma"/>
          <w:sz w:val="22"/>
          <w:szCs w:val="22"/>
        </w:rPr>
        <w:t>me</w:t>
      </w:r>
      <w:r w:rsidR="00464C1D">
        <w:rPr>
          <w:rFonts w:ascii="Tahoma" w:hAnsi="Tahoma" w:cs="Tahoma"/>
          <w:sz w:val="22"/>
          <w:szCs w:val="22"/>
        </w:rPr>
        <w:t>rupakan</w:t>
      </w:r>
      <w:proofErr w:type="spellEnd"/>
      <w:r w:rsidR="00464C1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464C1D">
        <w:rPr>
          <w:rFonts w:ascii="Tahoma" w:hAnsi="Tahoma" w:cs="Tahoma"/>
          <w:sz w:val="22"/>
          <w:szCs w:val="22"/>
        </w:rPr>
        <w:t>tonggak</w:t>
      </w:r>
      <w:proofErr w:type="spellEnd"/>
      <w:r w:rsidR="00464C1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464C1D">
        <w:rPr>
          <w:rFonts w:ascii="Tahoma" w:hAnsi="Tahoma" w:cs="Tahoma"/>
          <w:sz w:val="22"/>
          <w:szCs w:val="22"/>
        </w:rPr>
        <w:t>strategis</w:t>
      </w:r>
      <w:proofErr w:type="spellEnd"/>
      <w:r w:rsidR="00464C1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464C1D">
        <w:rPr>
          <w:rFonts w:ascii="Tahoma" w:hAnsi="Tahoma" w:cs="Tahoma"/>
          <w:sz w:val="22"/>
          <w:szCs w:val="22"/>
        </w:rPr>
        <w:t>bagi</w:t>
      </w:r>
      <w:proofErr w:type="spellEnd"/>
      <w:r w:rsidR="00464C1D">
        <w:rPr>
          <w:rFonts w:ascii="Tahoma" w:hAnsi="Tahoma" w:cs="Tahoma"/>
          <w:sz w:val="22"/>
          <w:szCs w:val="22"/>
        </w:rPr>
        <w:t xml:space="preserve"> I</w:t>
      </w:r>
      <w:r w:rsidR="00F8088E" w:rsidRPr="00F8088E">
        <w:rPr>
          <w:rFonts w:ascii="Tahoma" w:hAnsi="Tahoma" w:cs="Tahoma"/>
          <w:sz w:val="22"/>
          <w:szCs w:val="22"/>
        </w:rPr>
        <w:t xml:space="preserve">ndonesia, </w:t>
      </w:r>
      <w:proofErr w:type="spellStart"/>
      <w:r w:rsidR="00F8088E">
        <w:rPr>
          <w:rFonts w:ascii="Tahoma" w:hAnsi="Tahoma" w:cs="Tahoma"/>
          <w:sz w:val="22"/>
          <w:szCs w:val="22"/>
        </w:rPr>
        <w:t>Lisensi</w:t>
      </w:r>
      <w:proofErr w:type="spellEnd"/>
      <w:r w:rsidR="00F8088E">
        <w:rPr>
          <w:rFonts w:ascii="Tahoma" w:hAnsi="Tahoma" w:cs="Tahoma"/>
          <w:sz w:val="22"/>
          <w:szCs w:val="22"/>
        </w:rPr>
        <w:t xml:space="preserve"> FLEG</w:t>
      </w:r>
      <w:r w:rsidR="00464C1D">
        <w:rPr>
          <w:rFonts w:ascii="Tahoma" w:hAnsi="Tahoma" w:cs="Tahoma"/>
          <w:sz w:val="22"/>
          <w:szCs w:val="22"/>
        </w:rPr>
        <w:t xml:space="preserve">T </w:t>
      </w:r>
      <w:proofErr w:type="spellStart"/>
      <w:r w:rsidR="00464C1D">
        <w:rPr>
          <w:rFonts w:ascii="Tahoma" w:hAnsi="Tahoma" w:cs="Tahoma"/>
          <w:sz w:val="22"/>
          <w:szCs w:val="22"/>
        </w:rPr>
        <w:t>menjamin</w:t>
      </w:r>
      <w:proofErr w:type="spellEnd"/>
      <w:r w:rsidR="00464C1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464C1D">
        <w:rPr>
          <w:rFonts w:ascii="Tahoma" w:hAnsi="Tahoma" w:cs="Tahoma"/>
          <w:sz w:val="22"/>
          <w:szCs w:val="22"/>
        </w:rPr>
        <w:t>semua</w:t>
      </w:r>
      <w:proofErr w:type="spellEnd"/>
      <w:r w:rsidR="00464C1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464C1D">
        <w:rPr>
          <w:rFonts w:ascii="Tahoma" w:hAnsi="Tahoma" w:cs="Tahoma"/>
          <w:sz w:val="22"/>
          <w:szCs w:val="22"/>
        </w:rPr>
        <w:t>produk</w:t>
      </w:r>
      <w:proofErr w:type="spellEnd"/>
      <w:r w:rsidR="00464C1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464C1D">
        <w:rPr>
          <w:rFonts w:ascii="Tahoma" w:hAnsi="Tahoma" w:cs="Tahoma"/>
          <w:sz w:val="22"/>
          <w:szCs w:val="22"/>
        </w:rPr>
        <w:t>kayu</w:t>
      </w:r>
      <w:proofErr w:type="spellEnd"/>
      <w:r w:rsidR="00464C1D">
        <w:rPr>
          <w:rFonts w:ascii="Tahoma" w:hAnsi="Tahoma" w:cs="Tahoma"/>
          <w:sz w:val="22"/>
          <w:szCs w:val="22"/>
        </w:rPr>
        <w:t xml:space="preserve"> I</w:t>
      </w:r>
      <w:r w:rsidR="00F8088E" w:rsidRPr="00F8088E">
        <w:rPr>
          <w:rFonts w:ascii="Tahoma" w:hAnsi="Tahoma" w:cs="Tahoma"/>
          <w:sz w:val="22"/>
          <w:szCs w:val="22"/>
        </w:rPr>
        <w:t xml:space="preserve">ndonesia yang </w:t>
      </w:r>
      <w:proofErr w:type="spellStart"/>
      <w:r w:rsidR="00F8088E" w:rsidRPr="00F8088E">
        <w:rPr>
          <w:rFonts w:ascii="Tahoma" w:hAnsi="Tahoma" w:cs="Tahoma"/>
          <w:sz w:val="22"/>
          <w:szCs w:val="22"/>
        </w:rPr>
        <w:t>sudah</w:t>
      </w:r>
      <w:proofErr w:type="spellEnd"/>
      <w:r w:rsidR="00F8088E" w:rsidRPr="00F8088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F8088E" w:rsidRPr="00F8088E">
        <w:rPr>
          <w:rFonts w:ascii="Tahoma" w:hAnsi="Tahoma" w:cs="Tahoma"/>
          <w:sz w:val="22"/>
          <w:szCs w:val="22"/>
        </w:rPr>
        <w:t>memiliki</w:t>
      </w:r>
      <w:proofErr w:type="spellEnd"/>
      <w:r w:rsidR="00F8088E" w:rsidRPr="00F8088E">
        <w:rPr>
          <w:rFonts w:ascii="Tahoma" w:hAnsi="Tahoma" w:cs="Tahoma"/>
          <w:sz w:val="22"/>
          <w:szCs w:val="22"/>
        </w:rPr>
        <w:t xml:space="preserve"> SVLK </w:t>
      </w:r>
      <w:proofErr w:type="spellStart"/>
      <w:r w:rsidR="00F8088E" w:rsidRPr="00F8088E">
        <w:rPr>
          <w:rFonts w:ascii="Tahoma" w:hAnsi="Tahoma" w:cs="Tahoma"/>
          <w:sz w:val="22"/>
          <w:szCs w:val="22"/>
        </w:rPr>
        <w:t>dapat</w:t>
      </w:r>
      <w:proofErr w:type="spellEnd"/>
      <w:r w:rsidR="00F8088E" w:rsidRPr="00F8088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F8088E" w:rsidRPr="00F8088E">
        <w:rPr>
          <w:rFonts w:ascii="Tahoma" w:hAnsi="Tahoma" w:cs="Tahoma"/>
          <w:sz w:val="22"/>
          <w:szCs w:val="22"/>
        </w:rPr>
        <w:t>ma</w:t>
      </w:r>
      <w:r w:rsidR="00F8088E">
        <w:rPr>
          <w:rFonts w:ascii="Tahoma" w:hAnsi="Tahoma" w:cs="Tahoma"/>
          <w:sz w:val="22"/>
          <w:szCs w:val="22"/>
        </w:rPr>
        <w:t>suk</w:t>
      </w:r>
      <w:proofErr w:type="spellEnd"/>
      <w:r w:rsidR="00F8088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F8088E">
        <w:rPr>
          <w:rFonts w:ascii="Tahoma" w:hAnsi="Tahoma" w:cs="Tahoma"/>
          <w:sz w:val="22"/>
          <w:szCs w:val="22"/>
        </w:rPr>
        <w:t>tanpa</w:t>
      </w:r>
      <w:proofErr w:type="spellEnd"/>
      <w:r w:rsidR="00F8088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F8088E">
        <w:rPr>
          <w:rFonts w:ascii="Tahoma" w:hAnsi="Tahoma" w:cs="Tahoma"/>
          <w:sz w:val="22"/>
          <w:szCs w:val="22"/>
        </w:rPr>
        <w:t>uji</w:t>
      </w:r>
      <w:proofErr w:type="spellEnd"/>
      <w:r w:rsidR="00F8088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F8088E">
        <w:rPr>
          <w:rFonts w:ascii="Tahoma" w:hAnsi="Tahoma" w:cs="Tahoma"/>
          <w:sz w:val="22"/>
          <w:szCs w:val="22"/>
        </w:rPr>
        <w:t>tuntas</w:t>
      </w:r>
      <w:proofErr w:type="spellEnd"/>
      <w:r w:rsidR="00F8088E">
        <w:rPr>
          <w:rFonts w:ascii="Tahoma" w:hAnsi="Tahoma" w:cs="Tahoma"/>
          <w:sz w:val="22"/>
          <w:szCs w:val="22"/>
        </w:rPr>
        <w:t xml:space="preserve">. </w:t>
      </w:r>
      <w:proofErr w:type="spellStart"/>
      <w:r w:rsidR="00F8088E">
        <w:rPr>
          <w:rFonts w:ascii="Tahoma" w:hAnsi="Tahoma" w:cs="Tahoma"/>
          <w:sz w:val="22"/>
          <w:szCs w:val="22"/>
        </w:rPr>
        <w:t>P</w:t>
      </w:r>
      <w:r w:rsidR="00464C1D">
        <w:rPr>
          <w:rFonts w:ascii="Tahoma" w:hAnsi="Tahoma" w:cs="Tahoma"/>
          <w:sz w:val="22"/>
          <w:szCs w:val="22"/>
        </w:rPr>
        <w:t>roduk</w:t>
      </w:r>
      <w:proofErr w:type="spellEnd"/>
      <w:r w:rsidR="00464C1D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464C1D">
        <w:rPr>
          <w:rFonts w:ascii="Tahoma" w:hAnsi="Tahoma" w:cs="Tahoma"/>
          <w:sz w:val="22"/>
          <w:szCs w:val="22"/>
        </w:rPr>
        <w:t>kayu</w:t>
      </w:r>
      <w:proofErr w:type="spellEnd"/>
      <w:r w:rsidR="00464C1D">
        <w:rPr>
          <w:rFonts w:ascii="Tahoma" w:hAnsi="Tahoma" w:cs="Tahoma"/>
          <w:sz w:val="22"/>
          <w:szCs w:val="22"/>
        </w:rPr>
        <w:t xml:space="preserve"> I</w:t>
      </w:r>
      <w:r w:rsidR="00F8088E" w:rsidRPr="00F8088E">
        <w:rPr>
          <w:rFonts w:ascii="Tahoma" w:hAnsi="Tahoma" w:cs="Tahoma"/>
          <w:sz w:val="22"/>
          <w:szCs w:val="22"/>
        </w:rPr>
        <w:t xml:space="preserve">ndonesia </w:t>
      </w:r>
      <w:proofErr w:type="spellStart"/>
      <w:r w:rsidR="00F8088E" w:rsidRPr="00F8088E">
        <w:rPr>
          <w:rFonts w:ascii="Tahoma" w:hAnsi="Tahoma" w:cs="Tahoma"/>
          <w:sz w:val="22"/>
          <w:szCs w:val="22"/>
        </w:rPr>
        <w:t>dapat</w:t>
      </w:r>
      <w:proofErr w:type="spellEnd"/>
      <w:r w:rsidR="00F8088E" w:rsidRPr="00F8088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F8088E" w:rsidRPr="00F8088E">
        <w:rPr>
          <w:rFonts w:ascii="Tahoma" w:hAnsi="Tahoma" w:cs="Tahoma"/>
          <w:sz w:val="22"/>
          <w:szCs w:val="22"/>
        </w:rPr>
        <w:t>masuk</w:t>
      </w:r>
      <w:proofErr w:type="spellEnd"/>
      <w:r w:rsidR="00F8088E" w:rsidRPr="00F8088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F8088E" w:rsidRPr="00F8088E">
        <w:rPr>
          <w:rFonts w:ascii="Tahoma" w:hAnsi="Tahoma" w:cs="Tahoma"/>
          <w:sz w:val="22"/>
          <w:szCs w:val="22"/>
        </w:rPr>
        <w:t>ke</w:t>
      </w:r>
      <w:proofErr w:type="spellEnd"/>
      <w:r w:rsidR="00F8088E" w:rsidRPr="00F8088E">
        <w:rPr>
          <w:rFonts w:ascii="Tahoma" w:hAnsi="Tahoma" w:cs="Tahoma"/>
          <w:sz w:val="22"/>
          <w:szCs w:val="22"/>
        </w:rPr>
        <w:t xml:space="preserve"> 28 </w:t>
      </w:r>
      <w:proofErr w:type="spellStart"/>
      <w:r w:rsidR="00F8088E" w:rsidRPr="00F8088E">
        <w:rPr>
          <w:rFonts w:ascii="Tahoma" w:hAnsi="Tahoma" w:cs="Tahoma"/>
          <w:sz w:val="22"/>
          <w:szCs w:val="22"/>
        </w:rPr>
        <w:t>negara</w:t>
      </w:r>
      <w:proofErr w:type="spellEnd"/>
      <w:r w:rsidR="00F8088E" w:rsidRPr="00F8088E">
        <w:rPr>
          <w:rFonts w:ascii="Tahoma" w:hAnsi="Tahoma" w:cs="Tahoma"/>
          <w:sz w:val="22"/>
          <w:szCs w:val="22"/>
        </w:rPr>
        <w:t xml:space="preserve"> UE </w:t>
      </w:r>
      <w:proofErr w:type="spellStart"/>
      <w:r w:rsidR="00F8088E" w:rsidRPr="00F8088E">
        <w:rPr>
          <w:rFonts w:ascii="Tahoma" w:hAnsi="Tahoma" w:cs="Tahoma"/>
          <w:sz w:val="22"/>
          <w:szCs w:val="22"/>
        </w:rPr>
        <w:t>tanpa</w:t>
      </w:r>
      <w:proofErr w:type="spellEnd"/>
      <w:r w:rsidR="00F8088E" w:rsidRPr="00F8088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F8088E" w:rsidRPr="00F8088E">
        <w:rPr>
          <w:rFonts w:ascii="Tahoma" w:hAnsi="Tahoma" w:cs="Tahoma"/>
          <w:sz w:val="22"/>
          <w:szCs w:val="22"/>
        </w:rPr>
        <w:t>hambatan</w:t>
      </w:r>
      <w:proofErr w:type="spellEnd"/>
      <w:r w:rsidR="00F8088E">
        <w:rPr>
          <w:rFonts w:ascii="Tahoma" w:hAnsi="Tahoma" w:cs="Tahoma"/>
          <w:sz w:val="22"/>
          <w:szCs w:val="22"/>
        </w:rPr>
        <w:t xml:space="preserve">”, kata </w:t>
      </w:r>
      <w:proofErr w:type="spellStart"/>
      <w:r w:rsidR="00F8088E">
        <w:rPr>
          <w:rFonts w:ascii="Tahoma" w:hAnsi="Tahoma" w:cs="Tahoma"/>
          <w:sz w:val="22"/>
          <w:szCs w:val="22"/>
        </w:rPr>
        <w:t>Siti</w:t>
      </w:r>
      <w:proofErr w:type="spellEnd"/>
      <w:r w:rsidR="00F8088E" w:rsidRPr="00F8088E">
        <w:rPr>
          <w:rFonts w:ascii="Tahoma" w:hAnsi="Tahoma" w:cs="Tahoma"/>
          <w:sz w:val="22"/>
          <w:szCs w:val="22"/>
        </w:rPr>
        <w:t xml:space="preserve">. </w:t>
      </w:r>
    </w:p>
    <w:p w:rsidR="00B823EA" w:rsidRDefault="00B823EA" w:rsidP="00A20F9E">
      <w:pPr>
        <w:pStyle w:val="HTMLPreformatted"/>
        <w:shd w:val="clear" w:color="auto" w:fill="FFFFFF"/>
        <w:jc w:val="both"/>
        <w:rPr>
          <w:rFonts w:ascii="Tahoma" w:hAnsi="Tahoma" w:cs="Tahoma"/>
          <w:sz w:val="22"/>
          <w:szCs w:val="22"/>
        </w:rPr>
      </w:pPr>
    </w:p>
    <w:p w:rsidR="00F8088E" w:rsidRPr="00A20F9E" w:rsidRDefault="00F8088E" w:rsidP="00F8088E">
      <w:pPr>
        <w:pStyle w:val="HTMLPreformatted"/>
        <w:shd w:val="clear" w:color="auto" w:fill="FFFFFF"/>
        <w:jc w:val="both"/>
        <w:rPr>
          <w:rFonts w:ascii="Tahoma" w:hAnsi="Tahoma" w:cs="Tahoma"/>
          <w:sz w:val="22"/>
          <w:szCs w:val="22"/>
        </w:rPr>
      </w:pPr>
      <w:r w:rsidRPr="00A20F9E">
        <w:rPr>
          <w:rFonts w:ascii="Tahoma" w:hAnsi="Tahoma" w:cs="Tahoma"/>
          <w:sz w:val="22"/>
          <w:szCs w:val="22"/>
        </w:rPr>
        <w:t xml:space="preserve">Indonesia </w:t>
      </w:r>
      <w:proofErr w:type="spellStart"/>
      <w:r w:rsidRPr="00A20F9E">
        <w:rPr>
          <w:rFonts w:ascii="Tahoma" w:hAnsi="Tahoma" w:cs="Tahoma"/>
          <w:sz w:val="22"/>
          <w:szCs w:val="22"/>
        </w:rPr>
        <w:t>telah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mengembangkan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sistem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jaminan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kelestarian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dan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legalitas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kayu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atau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yang </w:t>
      </w:r>
      <w:proofErr w:type="spellStart"/>
      <w:r w:rsidRPr="00A20F9E">
        <w:rPr>
          <w:rFonts w:ascii="Tahoma" w:hAnsi="Tahoma" w:cs="Tahoma"/>
          <w:sz w:val="22"/>
          <w:szCs w:val="22"/>
        </w:rPr>
        <w:t>dikenal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dengan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SVLK, </w:t>
      </w:r>
      <w:proofErr w:type="spellStart"/>
      <w:r w:rsidRPr="00A20F9E">
        <w:rPr>
          <w:rFonts w:ascii="Tahoma" w:hAnsi="Tahoma" w:cs="Tahoma"/>
          <w:sz w:val="22"/>
          <w:szCs w:val="22"/>
        </w:rPr>
        <w:t>dan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reformasi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lainnya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D61FD4">
        <w:rPr>
          <w:rFonts w:ascii="Tahoma" w:hAnsi="Tahoma" w:cs="Tahoma"/>
          <w:sz w:val="22"/>
          <w:szCs w:val="22"/>
        </w:rPr>
        <w:t>untuk</w:t>
      </w:r>
      <w:proofErr w:type="spellEnd"/>
      <w:r w:rsidR="00D61F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memperkuat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tata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kelola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hutan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dengan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meningkatkan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transparansi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A20F9E">
        <w:rPr>
          <w:rFonts w:ascii="Tahoma" w:hAnsi="Tahoma" w:cs="Tahoma"/>
          <w:sz w:val="22"/>
          <w:szCs w:val="22"/>
        </w:rPr>
        <w:t>akuntabilitas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A20F9E">
        <w:rPr>
          <w:rFonts w:ascii="Tahoma" w:hAnsi="Tahoma" w:cs="Tahoma"/>
          <w:sz w:val="22"/>
          <w:szCs w:val="22"/>
        </w:rPr>
        <w:t>kepastian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hukum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dan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partisipasi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pemangku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kepentingan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dalam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pengambilan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keputusan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di </w:t>
      </w:r>
      <w:proofErr w:type="spellStart"/>
      <w:r w:rsidRPr="00A20F9E">
        <w:rPr>
          <w:rFonts w:ascii="Tahoma" w:hAnsi="Tahoma" w:cs="Tahoma"/>
          <w:sz w:val="22"/>
          <w:szCs w:val="22"/>
        </w:rPr>
        <w:t>sektor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kehutanan</w:t>
      </w:r>
      <w:proofErr w:type="spellEnd"/>
      <w:r w:rsidRPr="00A20F9E">
        <w:rPr>
          <w:rFonts w:ascii="Tahoma" w:hAnsi="Tahoma" w:cs="Tahoma"/>
          <w:sz w:val="22"/>
          <w:szCs w:val="22"/>
        </w:rPr>
        <w:t>.</w:t>
      </w:r>
    </w:p>
    <w:p w:rsidR="00F8088E" w:rsidRDefault="00F8088E" w:rsidP="00A20F9E">
      <w:pPr>
        <w:pStyle w:val="HTMLPreformatted"/>
        <w:shd w:val="clear" w:color="auto" w:fill="FFFFFF"/>
        <w:jc w:val="both"/>
        <w:rPr>
          <w:rFonts w:ascii="Tahoma" w:hAnsi="Tahoma" w:cs="Tahoma"/>
          <w:sz w:val="22"/>
          <w:szCs w:val="22"/>
        </w:rPr>
      </w:pPr>
    </w:p>
    <w:p w:rsidR="00F8088E" w:rsidRDefault="00F8088E" w:rsidP="00F8088E">
      <w:pPr>
        <w:pStyle w:val="HTMLPreformatted"/>
        <w:shd w:val="clear" w:color="auto" w:fill="FFFFFF"/>
        <w:jc w:val="both"/>
        <w:rPr>
          <w:rFonts w:ascii="Tahoma" w:hAnsi="Tahoma" w:cs="Tahoma"/>
          <w:sz w:val="22"/>
          <w:szCs w:val="22"/>
        </w:rPr>
      </w:pPr>
      <w:proofErr w:type="spellStart"/>
      <w:r w:rsidRPr="00A20F9E">
        <w:rPr>
          <w:rFonts w:ascii="Tahoma" w:hAnsi="Tahoma" w:cs="Tahoma"/>
          <w:sz w:val="22"/>
          <w:szCs w:val="22"/>
        </w:rPr>
        <w:t>Skema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perizinan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FLEGT </w:t>
      </w:r>
      <w:proofErr w:type="spellStart"/>
      <w:r w:rsidRPr="00A20F9E">
        <w:rPr>
          <w:rFonts w:ascii="Tahoma" w:hAnsi="Tahoma" w:cs="Tahoma"/>
          <w:sz w:val="22"/>
          <w:szCs w:val="22"/>
        </w:rPr>
        <w:t>adalah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hasil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dari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Perjanjian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Kemitraan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Sukarela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atau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r w:rsidRPr="00F8088E">
        <w:rPr>
          <w:rFonts w:ascii="Tahoma" w:hAnsi="Tahoma" w:cs="Tahoma"/>
          <w:i/>
          <w:sz w:val="22"/>
          <w:szCs w:val="22"/>
        </w:rPr>
        <w:t>Voluntary Partnership Agreement</w:t>
      </w:r>
      <w:r w:rsidRPr="00A20F9E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A20F9E">
        <w:rPr>
          <w:rFonts w:ascii="Tahoma" w:hAnsi="Tahoma" w:cs="Tahoma"/>
          <w:sz w:val="22"/>
          <w:szCs w:val="22"/>
        </w:rPr>
        <w:t>dimana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Indonesia </w:t>
      </w:r>
      <w:proofErr w:type="spellStart"/>
      <w:r w:rsidRPr="00A20F9E">
        <w:rPr>
          <w:rFonts w:ascii="Tahoma" w:hAnsi="Tahoma" w:cs="Tahoma"/>
          <w:sz w:val="22"/>
          <w:szCs w:val="22"/>
        </w:rPr>
        <w:t>dan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UE </w:t>
      </w:r>
      <w:proofErr w:type="spellStart"/>
      <w:r w:rsidRPr="00A20F9E">
        <w:rPr>
          <w:rFonts w:ascii="Tahoma" w:hAnsi="Tahoma" w:cs="Tahoma"/>
          <w:sz w:val="22"/>
          <w:szCs w:val="22"/>
        </w:rPr>
        <w:t>telah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melakukan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negosiasi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untuk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mengatasi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pembalakan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liar, </w:t>
      </w:r>
      <w:proofErr w:type="spellStart"/>
      <w:r w:rsidRPr="00A20F9E">
        <w:rPr>
          <w:rFonts w:ascii="Tahoma" w:hAnsi="Tahoma" w:cs="Tahoma"/>
          <w:sz w:val="22"/>
          <w:szCs w:val="22"/>
        </w:rPr>
        <w:t>memperbaiki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tata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kelola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hutan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dan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mempromosikan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perdagangan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produk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kayu</w:t>
      </w:r>
      <w:proofErr w:type="spellEnd"/>
      <w:r>
        <w:rPr>
          <w:rFonts w:ascii="Tahoma" w:hAnsi="Tahoma" w:cs="Tahoma"/>
          <w:sz w:val="22"/>
          <w:szCs w:val="22"/>
        </w:rPr>
        <w:t xml:space="preserve"> legal.</w:t>
      </w:r>
    </w:p>
    <w:p w:rsidR="00F8088E" w:rsidRDefault="00F8088E" w:rsidP="00F8088E">
      <w:pPr>
        <w:pStyle w:val="HTMLPreformatted"/>
        <w:shd w:val="clear" w:color="auto" w:fill="FFFFFF"/>
        <w:jc w:val="both"/>
        <w:rPr>
          <w:rFonts w:ascii="Tahoma" w:hAnsi="Tahoma" w:cs="Tahoma"/>
          <w:sz w:val="22"/>
          <w:szCs w:val="22"/>
        </w:rPr>
      </w:pPr>
    </w:p>
    <w:p w:rsidR="00FD23C8" w:rsidRDefault="00FD23C8" w:rsidP="00FD23C8">
      <w:pPr>
        <w:pStyle w:val="HTMLPreformatted"/>
        <w:shd w:val="clear" w:color="auto" w:fill="FFFFFF"/>
        <w:jc w:val="both"/>
        <w:rPr>
          <w:rFonts w:ascii="Tahoma" w:hAnsi="Tahoma" w:cs="Tahoma"/>
          <w:sz w:val="22"/>
          <w:szCs w:val="22"/>
        </w:rPr>
      </w:pPr>
      <w:r w:rsidRPr="00A20F9E">
        <w:rPr>
          <w:rFonts w:ascii="Tahoma" w:hAnsi="Tahoma" w:cs="Tahoma"/>
          <w:sz w:val="22"/>
          <w:szCs w:val="22"/>
        </w:rPr>
        <w:t xml:space="preserve">Duta </w:t>
      </w:r>
      <w:proofErr w:type="spellStart"/>
      <w:r w:rsidRPr="00A20F9E">
        <w:rPr>
          <w:rFonts w:ascii="Tahoma" w:hAnsi="Tahoma" w:cs="Tahoma"/>
          <w:sz w:val="22"/>
          <w:szCs w:val="22"/>
        </w:rPr>
        <w:t>Besar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Uni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Eropa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untuk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Indonesi</w:t>
      </w:r>
      <w:r>
        <w:rPr>
          <w:rFonts w:ascii="Tahoma" w:hAnsi="Tahoma" w:cs="Tahoma"/>
          <w:sz w:val="22"/>
          <w:szCs w:val="22"/>
        </w:rPr>
        <w:t xml:space="preserve">a, Vincent </w:t>
      </w:r>
      <w:proofErr w:type="spellStart"/>
      <w:r>
        <w:rPr>
          <w:rFonts w:ascii="Tahoma" w:hAnsi="Tahoma" w:cs="Tahoma"/>
          <w:sz w:val="22"/>
          <w:szCs w:val="22"/>
        </w:rPr>
        <w:t>Guérend</w:t>
      </w:r>
      <w:proofErr w:type="spellEnd"/>
      <w:r>
        <w:rPr>
          <w:rFonts w:ascii="Tahoma" w:hAnsi="Tahoma" w:cs="Tahoma"/>
          <w:sz w:val="22"/>
          <w:szCs w:val="22"/>
        </w:rPr>
        <w:t>,</w:t>
      </w:r>
      <w:r>
        <w:rPr>
          <w:rFonts w:ascii="Tahoma" w:hAnsi="Tahoma" w:cs="Tahoma"/>
          <w:sz w:val="22"/>
          <w:szCs w:val="22"/>
        </w:rPr>
        <w:t xml:space="preserve"> yang </w:t>
      </w:r>
      <w:proofErr w:type="spellStart"/>
      <w:r>
        <w:rPr>
          <w:rFonts w:ascii="Tahoma" w:hAnsi="Tahoma" w:cs="Tahoma"/>
          <w:sz w:val="22"/>
          <w:szCs w:val="22"/>
        </w:rPr>
        <w:t>juga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hadir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dalam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acara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464C1D">
        <w:rPr>
          <w:rFonts w:ascii="Tahoma" w:hAnsi="Tahoma" w:cs="Tahoma"/>
          <w:sz w:val="22"/>
          <w:szCs w:val="22"/>
        </w:rPr>
        <w:t>ini</w:t>
      </w:r>
      <w:proofErr w:type="spellEnd"/>
      <w:r w:rsidR="00464C1D"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mengatakan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p</w:t>
      </w:r>
      <w:r w:rsidRPr="00A20F9E">
        <w:rPr>
          <w:rFonts w:ascii="Tahoma" w:hAnsi="Tahoma" w:cs="Tahoma"/>
          <w:sz w:val="22"/>
          <w:szCs w:val="22"/>
        </w:rPr>
        <w:t>erizinan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FLEGT </w:t>
      </w:r>
      <w:proofErr w:type="spellStart"/>
      <w:r w:rsidRPr="00A20F9E">
        <w:rPr>
          <w:rFonts w:ascii="Tahoma" w:hAnsi="Tahoma" w:cs="Tahoma"/>
          <w:sz w:val="22"/>
          <w:szCs w:val="22"/>
        </w:rPr>
        <w:t>lebih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dari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sekadar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perdagangan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. </w:t>
      </w:r>
      <w:r>
        <w:rPr>
          <w:rFonts w:ascii="Tahoma" w:hAnsi="Tahoma" w:cs="Tahoma"/>
          <w:sz w:val="22"/>
          <w:szCs w:val="22"/>
        </w:rPr>
        <w:t>“</w:t>
      </w:r>
      <w:proofErr w:type="spellStart"/>
      <w:r w:rsidRPr="00A20F9E">
        <w:rPr>
          <w:rFonts w:ascii="Tahoma" w:hAnsi="Tahoma" w:cs="Tahoma"/>
          <w:sz w:val="22"/>
          <w:szCs w:val="22"/>
        </w:rPr>
        <w:t>Berkat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kemitraan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internasional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dan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nasional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yang </w:t>
      </w:r>
      <w:proofErr w:type="spellStart"/>
      <w:r w:rsidRPr="00A20F9E">
        <w:rPr>
          <w:rFonts w:ascii="Tahoma" w:hAnsi="Tahoma" w:cs="Tahoma"/>
          <w:sz w:val="22"/>
          <w:szCs w:val="22"/>
        </w:rPr>
        <w:t>kuat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A20F9E">
        <w:rPr>
          <w:rFonts w:ascii="Tahoma" w:hAnsi="Tahoma" w:cs="Tahoma"/>
          <w:sz w:val="22"/>
          <w:szCs w:val="22"/>
        </w:rPr>
        <w:t>lisensi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FLEGT </w:t>
      </w:r>
      <w:proofErr w:type="spellStart"/>
      <w:r w:rsidRPr="00A20F9E">
        <w:rPr>
          <w:rFonts w:ascii="Tahoma" w:hAnsi="Tahoma" w:cs="Tahoma"/>
          <w:sz w:val="22"/>
          <w:szCs w:val="22"/>
        </w:rPr>
        <w:t>dan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reformasi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tata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kelola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yang </w:t>
      </w:r>
      <w:proofErr w:type="spellStart"/>
      <w:r w:rsidRPr="00A20F9E">
        <w:rPr>
          <w:rFonts w:ascii="Tahoma" w:hAnsi="Tahoma" w:cs="Tahoma"/>
          <w:sz w:val="22"/>
          <w:szCs w:val="22"/>
        </w:rPr>
        <w:t>menopangnya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telah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memberikan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keuntungan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baik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bagi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manusia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maupun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bagi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planet </w:t>
      </w:r>
      <w:proofErr w:type="spellStart"/>
      <w:r w:rsidRPr="00A20F9E">
        <w:rPr>
          <w:rFonts w:ascii="Tahoma" w:hAnsi="Tahoma" w:cs="Tahoma"/>
          <w:sz w:val="22"/>
          <w:szCs w:val="22"/>
        </w:rPr>
        <w:t>bumi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. </w:t>
      </w:r>
      <w:proofErr w:type="spellStart"/>
      <w:r w:rsidRPr="00A20F9E">
        <w:rPr>
          <w:rFonts w:ascii="Tahoma" w:hAnsi="Tahoma" w:cs="Tahoma"/>
          <w:sz w:val="22"/>
          <w:szCs w:val="22"/>
        </w:rPr>
        <w:t>Perizinan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tersebut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telah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memperkuat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hak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A20F9E">
        <w:rPr>
          <w:rFonts w:ascii="Tahoma" w:hAnsi="Tahoma" w:cs="Tahoma"/>
          <w:sz w:val="22"/>
          <w:szCs w:val="22"/>
        </w:rPr>
        <w:t>meningkatkan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kemakmuran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dan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membantu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Indonesia </w:t>
      </w:r>
      <w:proofErr w:type="spellStart"/>
      <w:r w:rsidRPr="00A20F9E">
        <w:rPr>
          <w:rFonts w:ascii="Tahoma" w:hAnsi="Tahoma" w:cs="Tahoma"/>
          <w:sz w:val="22"/>
          <w:szCs w:val="22"/>
        </w:rPr>
        <w:t>dalam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upaya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mengelola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hutan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secara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lestari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dan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menggunakannya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untuk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membatasi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perubahan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iklim</w:t>
      </w:r>
      <w:proofErr w:type="spellEnd"/>
      <w:r w:rsidRPr="00A20F9E">
        <w:rPr>
          <w:rFonts w:ascii="Tahoma" w:hAnsi="Tahoma" w:cs="Tahoma"/>
          <w:sz w:val="22"/>
          <w:szCs w:val="22"/>
        </w:rPr>
        <w:t>”</w:t>
      </w:r>
      <w:r>
        <w:rPr>
          <w:rFonts w:ascii="Tahoma" w:hAnsi="Tahoma" w:cs="Tahoma"/>
          <w:sz w:val="22"/>
          <w:szCs w:val="22"/>
        </w:rPr>
        <w:t xml:space="preserve">, </w:t>
      </w:r>
      <w:proofErr w:type="spellStart"/>
      <w:r>
        <w:rPr>
          <w:rFonts w:ascii="Tahoma" w:hAnsi="Tahoma" w:cs="Tahoma"/>
          <w:sz w:val="22"/>
          <w:szCs w:val="22"/>
        </w:rPr>
        <w:t>ucap</w:t>
      </w:r>
      <w:proofErr w:type="spellEnd"/>
      <w:r>
        <w:rPr>
          <w:rFonts w:ascii="Tahoma" w:hAnsi="Tahoma" w:cs="Tahoma"/>
          <w:sz w:val="22"/>
          <w:szCs w:val="22"/>
        </w:rPr>
        <w:t xml:space="preserve"> Vincent.</w:t>
      </w:r>
    </w:p>
    <w:p w:rsidR="00FD23C8" w:rsidRPr="00A20F9E" w:rsidRDefault="00FD23C8" w:rsidP="00FD23C8">
      <w:pPr>
        <w:pStyle w:val="HTMLPreformatted"/>
        <w:shd w:val="clear" w:color="auto" w:fill="FFFFFF"/>
        <w:jc w:val="both"/>
        <w:rPr>
          <w:rFonts w:ascii="Tahoma" w:hAnsi="Tahoma" w:cs="Tahoma"/>
          <w:sz w:val="22"/>
          <w:szCs w:val="22"/>
        </w:rPr>
      </w:pPr>
    </w:p>
    <w:p w:rsidR="002F30C6" w:rsidRDefault="00A20F9E" w:rsidP="002F30C6">
      <w:pPr>
        <w:pStyle w:val="HTMLPreformatted"/>
        <w:shd w:val="clear" w:color="auto" w:fill="FFFFFF"/>
        <w:jc w:val="both"/>
        <w:rPr>
          <w:rFonts w:ascii="Tahoma" w:hAnsi="Tahoma" w:cs="Tahoma"/>
          <w:sz w:val="22"/>
          <w:szCs w:val="22"/>
        </w:rPr>
      </w:pPr>
      <w:r w:rsidRPr="00A20F9E">
        <w:rPr>
          <w:rFonts w:ascii="Tahoma" w:hAnsi="Tahoma" w:cs="Tahoma"/>
          <w:sz w:val="22"/>
          <w:szCs w:val="22"/>
        </w:rPr>
        <w:t xml:space="preserve">Indonesia </w:t>
      </w:r>
      <w:proofErr w:type="spellStart"/>
      <w:r w:rsidRPr="00A20F9E">
        <w:rPr>
          <w:rFonts w:ascii="Tahoma" w:hAnsi="Tahoma" w:cs="Tahoma"/>
          <w:sz w:val="22"/>
          <w:szCs w:val="22"/>
        </w:rPr>
        <w:t>berkomitmen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untuk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2F30C6">
        <w:rPr>
          <w:rFonts w:ascii="Tahoma" w:hAnsi="Tahoma" w:cs="Tahoma"/>
          <w:sz w:val="22"/>
          <w:szCs w:val="22"/>
        </w:rPr>
        <w:t>memberantas</w:t>
      </w:r>
      <w:proofErr w:type="spellEnd"/>
      <w:r w:rsidR="002F30C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2F30C6">
        <w:rPr>
          <w:rFonts w:ascii="Tahoma" w:hAnsi="Tahoma" w:cs="Tahoma"/>
          <w:sz w:val="22"/>
          <w:szCs w:val="22"/>
        </w:rPr>
        <w:t>pembalakan</w:t>
      </w:r>
      <w:proofErr w:type="spellEnd"/>
      <w:r w:rsidR="002F30C6">
        <w:rPr>
          <w:rFonts w:ascii="Tahoma" w:hAnsi="Tahoma" w:cs="Tahoma"/>
          <w:sz w:val="22"/>
          <w:szCs w:val="22"/>
        </w:rPr>
        <w:t xml:space="preserve"> liar </w:t>
      </w:r>
      <w:proofErr w:type="spellStart"/>
      <w:r w:rsidR="002F30C6">
        <w:rPr>
          <w:rFonts w:ascii="Tahoma" w:hAnsi="Tahoma" w:cs="Tahoma"/>
          <w:sz w:val="22"/>
          <w:szCs w:val="22"/>
        </w:rPr>
        <w:t>dengan</w:t>
      </w:r>
      <w:proofErr w:type="spellEnd"/>
      <w:r w:rsidR="002F30C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memperbaiki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penegakan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hukum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dan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tata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kelola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kehutanan</w:t>
      </w:r>
      <w:proofErr w:type="spellEnd"/>
      <w:r w:rsidR="00D61FD4">
        <w:rPr>
          <w:rFonts w:ascii="Tahoma" w:hAnsi="Tahoma" w:cs="Tahoma"/>
          <w:sz w:val="22"/>
          <w:szCs w:val="22"/>
        </w:rPr>
        <w:t>,</w:t>
      </w:r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melalui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perdagangan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kayu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legal </w:t>
      </w:r>
      <w:proofErr w:type="spellStart"/>
      <w:r w:rsidRPr="00A20F9E">
        <w:rPr>
          <w:rFonts w:ascii="Tahoma" w:hAnsi="Tahoma" w:cs="Tahoma"/>
          <w:sz w:val="22"/>
          <w:szCs w:val="22"/>
        </w:rPr>
        <w:t>dan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bersertifikat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yang </w:t>
      </w:r>
      <w:proofErr w:type="spellStart"/>
      <w:r w:rsidRPr="00A20F9E">
        <w:rPr>
          <w:rFonts w:ascii="Tahoma" w:hAnsi="Tahoma" w:cs="Tahoma"/>
          <w:sz w:val="22"/>
          <w:szCs w:val="22"/>
        </w:rPr>
        <w:t>bertanggung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jawab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. Hal </w:t>
      </w:r>
      <w:proofErr w:type="spellStart"/>
      <w:r w:rsidRPr="00A20F9E">
        <w:rPr>
          <w:rFonts w:ascii="Tahoma" w:hAnsi="Tahoma" w:cs="Tahoma"/>
          <w:sz w:val="22"/>
          <w:szCs w:val="22"/>
        </w:rPr>
        <w:t>ini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berkontribusi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terhadap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pembangunan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ekonomi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Indonesia, </w:t>
      </w:r>
      <w:proofErr w:type="spellStart"/>
      <w:r w:rsidRPr="00A20F9E">
        <w:rPr>
          <w:rFonts w:ascii="Tahoma" w:hAnsi="Tahoma" w:cs="Tahoma"/>
          <w:sz w:val="22"/>
          <w:szCs w:val="22"/>
        </w:rPr>
        <w:t>dan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memberikan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manfaat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sosial-lingkungan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yang </w:t>
      </w:r>
      <w:proofErr w:type="spellStart"/>
      <w:r w:rsidRPr="00A20F9E">
        <w:rPr>
          <w:rFonts w:ascii="Tahoma" w:hAnsi="Tahoma" w:cs="Tahoma"/>
          <w:sz w:val="22"/>
          <w:szCs w:val="22"/>
        </w:rPr>
        <w:t>lebih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luas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Pr="00A20F9E">
        <w:rPr>
          <w:rFonts w:ascii="Tahoma" w:hAnsi="Tahoma" w:cs="Tahoma"/>
          <w:sz w:val="22"/>
          <w:szCs w:val="22"/>
        </w:rPr>
        <w:t>termasuk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tindakan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terhadap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masalah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sz w:val="22"/>
          <w:szCs w:val="22"/>
        </w:rPr>
        <w:t>iklim</w:t>
      </w:r>
      <w:proofErr w:type="spellEnd"/>
      <w:r w:rsidRPr="00A20F9E">
        <w:rPr>
          <w:rFonts w:ascii="Tahoma" w:hAnsi="Tahoma" w:cs="Tahoma"/>
          <w:sz w:val="22"/>
          <w:szCs w:val="22"/>
        </w:rPr>
        <w:t xml:space="preserve">. </w:t>
      </w:r>
      <w:r w:rsidR="002F30C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2F30C6">
        <w:rPr>
          <w:rFonts w:ascii="Tahoma" w:hAnsi="Tahoma" w:cs="Tahoma"/>
          <w:sz w:val="22"/>
          <w:szCs w:val="22"/>
        </w:rPr>
        <w:t>Untuk</w:t>
      </w:r>
      <w:proofErr w:type="spellEnd"/>
      <w:r w:rsidR="002F30C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2F30C6">
        <w:rPr>
          <w:rFonts w:ascii="Tahoma" w:hAnsi="Tahoma" w:cs="Tahoma"/>
          <w:sz w:val="22"/>
          <w:szCs w:val="22"/>
        </w:rPr>
        <w:t>itu</w:t>
      </w:r>
      <w:proofErr w:type="spellEnd"/>
      <w:r w:rsidR="002F30C6">
        <w:rPr>
          <w:rFonts w:ascii="Tahoma" w:hAnsi="Tahoma" w:cs="Tahoma"/>
          <w:sz w:val="22"/>
          <w:szCs w:val="22"/>
        </w:rPr>
        <w:t xml:space="preserve">, </w:t>
      </w:r>
      <w:proofErr w:type="spellStart"/>
      <w:r w:rsidR="002F30C6">
        <w:rPr>
          <w:rFonts w:ascii="Tahoma" w:hAnsi="Tahoma" w:cs="Tahoma"/>
          <w:sz w:val="22"/>
          <w:szCs w:val="22"/>
        </w:rPr>
        <w:t>Menteri</w:t>
      </w:r>
      <w:proofErr w:type="spellEnd"/>
      <w:r w:rsidR="002F30C6">
        <w:rPr>
          <w:rFonts w:ascii="Tahoma" w:hAnsi="Tahoma" w:cs="Tahoma"/>
          <w:sz w:val="22"/>
          <w:szCs w:val="22"/>
        </w:rPr>
        <w:t xml:space="preserve"> LHK </w:t>
      </w:r>
      <w:proofErr w:type="spellStart"/>
      <w:r w:rsidR="002F30C6">
        <w:rPr>
          <w:rFonts w:ascii="Tahoma" w:hAnsi="Tahoma" w:cs="Tahoma"/>
          <w:sz w:val="22"/>
          <w:szCs w:val="22"/>
        </w:rPr>
        <w:t>berharap</w:t>
      </w:r>
      <w:proofErr w:type="spellEnd"/>
      <w:r w:rsidR="002F30C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2F30C6">
        <w:rPr>
          <w:rFonts w:ascii="Tahoma" w:hAnsi="Tahoma" w:cs="Tahoma"/>
          <w:sz w:val="22"/>
          <w:szCs w:val="22"/>
        </w:rPr>
        <w:t>kepada</w:t>
      </w:r>
      <w:proofErr w:type="spellEnd"/>
      <w:r w:rsidR="002F30C6">
        <w:rPr>
          <w:rFonts w:ascii="Tahoma" w:hAnsi="Tahoma" w:cs="Tahoma"/>
          <w:sz w:val="22"/>
          <w:szCs w:val="22"/>
        </w:rPr>
        <w:t xml:space="preserve"> Negara </w:t>
      </w:r>
      <w:proofErr w:type="spellStart"/>
      <w:r w:rsidR="002F30C6">
        <w:rPr>
          <w:rFonts w:ascii="Tahoma" w:hAnsi="Tahoma" w:cs="Tahoma"/>
          <w:sz w:val="22"/>
          <w:szCs w:val="22"/>
        </w:rPr>
        <w:t>konsumen</w:t>
      </w:r>
      <w:proofErr w:type="spellEnd"/>
      <w:r w:rsidR="002F30C6">
        <w:rPr>
          <w:rFonts w:ascii="Tahoma" w:hAnsi="Tahoma" w:cs="Tahoma"/>
          <w:sz w:val="22"/>
          <w:szCs w:val="22"/>
        </w:rPr>
        <w:t xml:space="preserve"> agar </w:t>
      </w:r>
      <w:proofErr w:type="spellStart"/>
      <w:r w:rsidR="00D61FD4">
        <w:rPr>
          <w:rFonts w:ascii="Tahoma" w:hAnsi="Tahoma" w:cs="Tahoma"/>
          <w:sz w:val="22"/>
          <w:szCs w:val="22"/>
        </w:rPr>
        <w:t>mendukung</w:t>
      </w:r>
      <w:proofErr w:type="spellEnd"/>
      <w:r w:rsidR="00D61F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D61FD4">
        <w:rPr>
          <w:rFonts w:ascii="Tahoma" w:hAnsi="Tahoma" w:cs="Tahoma"/>
          <w:sz w:val="22"/>
          <w:szCs w:val="22"/>
        </w:rPr>
        <w:t>kebijakan</w:t>
      </w:r>
      <w:proofErr w:type="spellEnd"/>
      <w:r w:rsidR="00D61F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D61FD4">
        <w:rPr>
          <w:rFonts w:ascii="Tahoma" w:hAnsi="Tahoma" w:cs="Tahoma"/>
          <w:sz w:val="22"/>
          <w:szCs w:val="22"/>
        </w:rPr>
        <w:t>tersebut</w:t>
      </w:r>
      <w:proofErr w:type="spellEnd"/>
      <w:r w:rsidR="00D61F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D61FD4">
        <w:rPr>
          <w:rFonts w:ascii="Tahoma" w:hAnsi="Tahoma" w:cs="Tahoma"/>
          <w:sz w:val="22"/>
          <w:szCs w:val="22"/>
        </w:rPr>
        <w:t>dengan</w:t>
      </w:r>
      <w:proofErr w:type="spellEnd"/>
      <w:r w:rsidR="00D61FD4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2F30C6">
        <w:rPr>
          <w:rFonts w:ascii="Tahoma" w:hAnsi="Tahoma" w:cs="Tahoma"/>
          <w:sz w:val="22"/>
          <w:szCs w:val="22"/>
        </w:rPr>
        <w:t>tidak</w:t>
      </w:r>
      <w:proofErr w:type="spellEnd"/>
      <w:r w:rsidR="002F30C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2F30C6">
        <w:rPr>
          <w:rFonts w:ascii="Tahoma" w:hAnsi="Tahoma" w:cs="Tahoma"/>
          <w:sz w:val="22"/>
          <w:szCs w:val="22"/>
        </w:rPr>
        <w:t>menerima</w:t>
      </w:r>
      <w:proofErr w:type="spellEnd"/>
      <w:r w:rsidR="002F30C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2F30C6">
        <w:rPr>
          <w:rFonts w:ascii="Tahoma" w:hAnsi="Tahoma" w:cs="Tahoma"/>
          <w:sz w:val="22"/>
          <w:szCs w:val="22"/>
        </w:rPr>
        <w:t>kayu</w:t>
      </w:r>
      <w:proofErr w:type="spellEnd"/>
      <w:r w:rsidR="002F30C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2F30C6">
        <w:rPr>
          <w:rFonts w:ascii="Tahoma" w:hAnsi="Tahoma" w:cs="Tahoma"/>
          <w:sz w:val="22"/>
          <w:szCs w:val="22"/>
        </w:rPr>
        <w:t>dari</w:t>
      </w:r>
      <w:proofErr w:type="spellEnd"/>
      <w:r w:rsidR="002F30C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="002F30C6">
        <w:rPr>
          <w:rFonts w:ascii="Tahoma" w:hAnsi="Tahoma" w:cs="Tahoma"/>
          <w:sz w:val="22"/>
          <w:szCs w:val="22"/>
        </w:rPr>
        <w:t>sumber</w:t>
      </w:r>
      <w:proofErr w:type="spellEnd"/>
      <w:r w:rsidR="002F30C6">
        <w:rPr>
          <w:rFonts w:ascii="Tahoma" w:hAnsi="Tahoma" w:cs="Tahoma"/>
          <w:sz w:val="22"/>
          <w:szCs w:val="22"/>
        </w:rPr>
        <w:t xml:space="preserve"> illegal.</w:t>
      </w:r>
    </w:p>
    <w:p w:rsidR="002F30C6" w:rsidRDefault="002F30C6" w:rsidP="002F30C6">
      <w:pPr>
        <w:pStyle w:val="HTMLPreformatted"/>
        <w:shd w:val="clear" w:color="auto" w:fill="FFFFFF"/>
        <w:jc w:val="both"/>
        <w:rPr>
          <w:rFonts w:ascii="Tahoma" w:hAnsi="Tahoma" w:cs="Tahoma"/>
          <w:sz w:val="22"/>
          <w:szCs w:val="22"/>
        </w:rPr>
      </w:pPr>
    </w:p>
    <w:p w:rsidR="002F30C6" w:rsidRPr="002F30C6" w:rsidRDefault="002F30C6" w:rsidP="002F30C6">
      <w:pPr>
        <w:pStyle w:val="HTMLPreformatted"/>
        <w:shd w:val="clear" w:color="auto" w:fill="FFFFFF"/>
        <w:jc w:val="both"/>
        <w:rPr>
          <w:rFonts w:ascii="Tahoma" w:hAnsi="Tahoma" w:cs="Tahoma"/>
          <w:sz w:val="22"/>
          <w:szCs w:val="22"/>
        </w:rPr>
      </w:pPr>
      <w:r w:rsidRPr="002F30C6">
        <w:rPr>
          <w:rFonts w:ascii="Tahoma" w:hAnsi="Tahoma" w:cs="Tahoma"/>
          <w:sz w:val="22"/>
          <w:szCs w:val="22"/>
        </w:rPr>
        <w:t>“K</w:t>
      </w:r>
      <w:r w:rsidRPr="002F30C6">
        <w:rPr>
          <w:rFonts w:ascii="Tahoma" w:hAnsi="Tahoma" w:cs="Tahoma"/>
          <w:sz w:val="22"/>
          <w:szCs w:val="22"/>
        </w:rPr>
        <w:t xml:space="preserve">ami </w:t>
      </w:r>
      <w:proofErr w:type="spellStart"/>
      <w:r w:rsidRPr="002F30C6">
        <w:rPr>
          <w:rFonts w:ascii="Tahoma" w:hAnsi="Tahoma" w:cs="Tahoma"/>
          <w:sz w:val="22"/>
          <w:szCs w:val="22"/>
        </w:rPr>
        <w:t>mendorong</w:t>
      </w:r>
      <w:proofErr w:type="spellEnd"/>
      <w:r w:rsidRPr="002F30C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F30C6">
        <w:rPr>
          <w:rFonts w:ascii="Tahoma" w:hAnsi="Tahoma" w:cs="Tahoma"/>
          <w:sz w:val="22"/>
          <w:szCs w:val="22"/>
        </w:rPr>
        <w:t>semua</w:t>
      </w:r>
      <w:proofErr w:type="spellEnd"/>
      <w:r w:rsidRPr="002F30C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F30C6">
        <w:rPr>
          <w:rFonts w:ascii="Tahoma" w:hAnsi="Tahoma" w:cs="Tahoma"/>
          <w:sz w:val="22"/>
          <w:szCs w:val="22"/>
        </w:rPr>
        <w:t>negara</w:t>
      </w:r>
      <w:proofErr w:type="spellEnd"/>
      <w:r w:rsidRPr="002F30C6">
        <w:rPr>
          <w:rFonts w:ascii="Tahoma" w:hAnsi="Tahoma" w:cs="Tahoma"/>
          <w:sz w:val="22"/>
          <w:szCs w:val="22"/>
        </w:rPr>
        <w:t xml:space="preserve"> konsumen untuk menutup pasar kayu illegal. Dengan demikian </w:t>
      </w:r>
      <w:proofErr w:type="spellStart"/>
      <w:r w:rsidRPr="002F30C6">
        <w:rPr>
          <w:rFonts w:ascii="Tahoma" w:hAnsi="Tahoma" w:cs="Tahoma"/>
          <w:sz w:val="22"/>
          <w:szCs w:val="22"/>
        </w:rPr>
        <w:t>praktek</w:t>
      </w:r>
      <w:proofErr w:type="spellEnd"/>
      <w:r w:rsidRPr="002F30C6">
        <w:rPr>
          <w:rFonts w:ascii="Tahoma" w:hAnsi="Tahoma" w:cs="Tahoma"/>
          <w:sz w:val="22"/>
          <w:szCs w:val="22"/>
        </w:rPr>
        <w:t xml:space="preserve"> </w:t>
      </w:r>
      <w:r w:rsidRPr="002F30C6">
        <w:rPr>
          <w:rFonts w:ascii="Tahoma" w:hAnsi="Tahoma" w:cs="Tahoma"/>
          <w:sz w:val="22"/>
          <w:szCs w:val="22"/>
        </w:rPr>
        <w:t xml:space="preserve">illegal logging dapat diberantas, dan pengelolaan hutan produksi </w:t>
      </w:r>
      <w:proofErr w:type="spellStart"/>
      <w:r w:rsidRPr="002F30C6">
        <w:rPr>
          <w:rFonts w:ascii="Tahoma" w:hAnsi="Tahoma" w:cs="Tahoma"/>
          <w:sz w:val="22"/>
          <w:szCs w:val="22"/>
        </w:rPr>
        <w:t>secara</w:t>
      </w:r>
      <w:proofErr w:type="spellEnd"/>
      <w:r w:rsidRPr="002F30C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F30C6">
        <w:rPr>
          <w:rFonts w:ascii="Tahoma" w:hAnsi="Tahoma" w:cs="Tahoma"/>
          <w:sz w:val="22"/>
          <w:szCs w:val="22"/>
        </w:rPr>
        <w:t>lestari</w:t>
      </w:r>
      <w:proofErr w:type="spellEnd"/>
      <w:r w:rsidRPr="002F30C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F30C6">
        <w:rPr>
          <w:rFonts w:ascii="Tahoma" w:hAnsi="Tahoma" w:cs="Tahoma"/>
          <w:sz w:val="22"/>
          <w:szCs w:val="22"/>
        </w:rPr>
        <w:t>dapat</w:t>
      </w:r>
      <w:proofErr w:type="spellEnd"/>
      <w:r w:rsidRPr="002F30C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F30C6">
        <w:rPr>
          <w:rFonts w:ascii="Tahoma" w:hAnsi="Tahoma" w:cs="Tahoma"/>
          <w:sz w:val="22"/>
          <w:szCs w:val="22"/>
        </w:rPr>
        <w:t>diwujud</w:t>
      </w:r>
      <w:r>
        <w:rPr>
          <w:rFonts w:ascii="Tahoma" w:hAnsi="Tahoma" w:cs="Tahoma"/>
          <w:sz w:val="22"/>
          <w:szCs w:val="22"/>
        </w:rPr>
        <w:t>kan</w:t>
      </w:r>
      <w:proofErr w:type="spellEnd"/>
      <w:r>
        <w:rPr>
          <w:rFonts w:ascii="Tahoma" w:hAnsi="Tahoma" w:cs="Tahoma"/>
          <w:sz w:val="22"/>
          <w:szCs w:val="22"/>
        </w:rPr>
        <w:t xml:space="preserve">. Mari </w:t>
      </w:r>
      <w:proofErr w:type="spellStart"/>
      <w:r>
        <w:rPr>
          <w:rFonts w:ascii="Tahoma" w:hAnsi="Tahoma" w:cs="Tahoma"/>
          <w:sz w:val="22"/>
          <w:szCs w:val="22"/>
        </w:rPr>
        <w:t>sama-sama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pertahankan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repu</w:t>
      </w:r>
      <w:r w:rsidRPr="002F30C6">
        <w:rPr>
          <w:rFonts w:ascii="Tahoma" w:hAnsi="Tahoma" w:cs="Tahoma"/>
          <w:sz w:val="22"/>
          <w:szCs w:val="22"/>
        </w:rPr>
        <w:t>tasi</w:t>
      </w:r>
      <w:proofErr w:type="spellEnd"/>
      <w:r w:rsidRPr="002F30C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F30C6">
        <w:rPr>
          <w:rFonts w:ascii="Tahoma" w:hAnsi="Tahoma" w:cs="Tahoma"/>
          <w:sz w:val="22"/>
          <w:szCs w:val="22"/>
        </w:rPr>
        <w:t>produk</w:t>
      </w:r>
      <w:proofErr w:type="spellEnd"/>
      <w:r w:rsidRPr="002F30C6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2F30C6">
        <w:rPr>
          <w:rFonts w:ascii="Tahoma" w:hAnsi="Tahoma" w:cs="Tahoma"/>
          <w:sz w:val="22"/>
          <w:szCs w:val="22"/>
        </w:rPr>
        <w:t>perkayuan</w:t>
      </w:r>
      <w:proofErr w:type="spellEnd"/>
      <w:r w:rsidRPr="002F30C6">
        <w:rPr>
          <w:rFonts w:ascii="Tahoma" w:hAnsi="Tahoma" w:cs="Tahoma"/>
          <w:sz w:val="22"/>
          <w:szCs w:val="22"/>
        </w:rPr>
        <w:t xml:space="preserve"> Indonesia</w:t>
      </w:r>
      <w:r>
        <w:rPr>
          <w:rFonts w:ascii="Tahoma" w:hAnsi="Tahoma" w:cs="Tahoma"/>
          <w:sz w:val="22"/>
          <w:szCs w:val="22"/>
        </w:rPr>
        <w:t xml:space="preserve">”, </w:t>
      </w:r>
      <w:proofErr w:type="spellStart"/>
      <w:r>
        <w:rPr>
          <w:rFonts w:ascii="Tahoma" w:hAnsi="Tahoma" w:cs="Tahoma"/>
          <w:sz w:val="22"/>
          <w:szCs w:val="22"/>
        </w:rPr>
        <w:t>ucap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Menteri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Siti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menutup</w:t>
      </w:r>
      <w:proofErr w:type="spellEnd"/>
      <w:r>
        <w:rPr>
          <w:rFonts w:ascii="Tahoma" w:hAnsi="Tahoma" w:cs="Tahoma"/>
          <w:sz w:val="22"/>
          <w:szCs w:val="22"/>
        </w:rPr>
        <w:t xml:space="preserve"> </w:t>
      </w:r>
      <w:proofErr w:type="spellStart"/>
      <w:r>
        <w:rPr>
          <w:rFonts w:ascii="Tahoma" w:hAnsi="Tahoma" w:cs="Tahoma"/>
          <w:sz w:val="22"/>
          <w:szCs w:val="22"/>
        </w:rPr>
        <w:t>sambutannya</w:t>
      </w:r>
      <w:proofErr w:type="spellEnd"/>
      <w:r w:rsidRPr="002F30C6">
        <w:rPr>
          <w:rFonts w:ascii="Tahoma" w:hAnsi="Tahoma" w:cs="Tahoma"/>
          <w:sz w:val="22"/>
          <w:szCs w:val="22"/>
        </w:rPr>
        <w:t xml:space="preserve">. </w:t>
      </w:r>
    </w:p>
    <w:p w:rsidR="002F30C6" w:rsidRDefault="002F30C6" w:rsidP="00A20F9E">
      <w:pPr>
        <w:pStyle w:val="HTMLPreformatted"/>
        <w:shd w:val="clear" w:color="auto" w:fill="FFFFFF"/>
        <w:jc w:val="both"/>
        <w:rPr>
          <w:rFonts w:ascii="Tahoma" w:hAnsi="Tahoma" w:cs="Tahoma"/>
          <w:sz w:val="22"/>
          <w:szCs w:val="22"/>
        </w:rPr>
      </w:pPr>
    </w:p>
    <w:p w:rsidR="00A20F9E" w:rsidRPr="00A20F9E" w:rsidRDefault="00A20F9E" w:rsidP="00A20F9E">
      <w:pPr>
        <w:pStyle w:val="HTMLPreformatted"/>
        <w:shd w:val="clear" w:color="auto" w:fill="FFFFFF"/>
        <w:jc w:val="both"/>
        <w:rPr>
          <w:rFonts w:ascii="Tahoma" w:hAnsi="Tahoma" w:cs="Tahoma"/>
          <w:b/>
          <w:sz w:val="22"/>
          <w:szCs w:val="22"/>
        </w:rPr>
      </w:pPr>
      <w:proofErr w:type="spellStart"/>
      <w:r w:rsidRPr="00A20F9E">
        <w:rPr>
          <w:rFonts w:ascii="Tahoma" w:hAnsi="Tahoma" w:cs="Tahoma"/>
          <w:b/>
          <w:sz w:val="22"/>
          <w:szCs w:val="22"/>
        </w:rPr>
        <w:t>Penanggung</w:t>
      </w:r>
      <w:proofErr w:type="spellEnd"/>
      <w:r w:rsidRPr="00A20F9E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b/>
          <w:sz w:val="22"/>
          <w:szCs w:val="22"/>
        </w:rPr>
        <w:t>jawab</w:t>
      </w:r>
      <w:proofErr w:type="spellEnd"/>
      <w:r w:rsidRPr="00A20F9E">
        <w:rPr>
          <w:rFonts w:ascii="Tahoma" w:hAnsi="Tahoma" w:cs="Tahoma"/>
          <w:b/>
          <w:sz w:val="22"/>
          <w:szCs w:val="22"/>
        </w:rPr>
        <w:t xml:space="preserve"> </w:t>
      </w:r>
      <w:proofErr w:type="spellStart"/>
      <w:r w:rsidRPr="00A20F9E">
        <w:rPr>
          <w:rFonts w:ascii="Tahoma" w:hAnsi="Tahoma" w:cs="Tahoma"/>
          <w:b/>
          <w:sz w:val="22"/>
          <w:szCs w:val="22"/>
        </w:rPr>
        <w:t>berita</w:t>
      </w:r>
      <w:proofErr w:type="spellEnd"/>
      <w:r w:rsidRPr="00A20F9E">
        <w:rPr>
          <w:rFonts w:ascii="Tahoma" w:hAnsi="Tahoma" w:cs="Tahoma"/>
          <w:b/>
          <w:sz w:val="22"/>
          <w:szCs w:val="22"/>
        </w:rPr>
        <w:t>:</w:t>
      </w:r>
    </w:p>
    <w:p w:rsidR="00A20F9E" w:rsidRPr="00E34529" w:rsidRDefault="00A20F9E" w:rsidP="00A20F9E">
      <w:pPr>
        <w:pStyle w:val="HTMLPreformatted"/>
        <w:shd w:val="clear" w:color="auto" w:fill="FFFFFF"/>
        <w:jc w:val="both"/>
        <w:rPr>
          <w:rFonts w:ascii="Tahoma" w:hAnsi="Tahoma" w:cs="Tahoma"/>
          <w:sz w:val="22"/>
          <w:szCs w:val="22"/>
        </w:rPr>
      </w:pPr>
      <w:proofErr w:type="spellStart"/>
      <w:r w:rsidRPr="00E34529">
        <w:rPr>
          <w:rFonts w:ascii="Tahoma" w:hAnsi="Tahoma" w:cs="Tahoma"/>
          <w:sz w:val="22"/>
          <w:szCs w:val="22"/>
        </w:rPr>
        <w:t>Kepala</w:t>
      </w:r>
      <w:proofErr w:type="spellEnd"/>
      <w:r w:rsidRPr="00E34529">
        <w:rPr>
          <w:rFonts w:ascii="Tahoma" w:hAnsi="Tahoma" w:cs="Tahoma"/>
          <w:sz w:val="22"/>
          <w:szCs w:val="22"/>
        </w:rPr>
        <w:t xml:space="preserve"> Biro Humas </w:t>
      </w:r>
      <w:proofErr w:type="spellStart"/>
      <w:r w:rsidRPr="00E34529">
        <w:rPr>
          <w:rFonts w:ascii="Tahoma" w:hAnsi="Tahoma" w:cs="Tahoma"/>
          <w:sz w:val="22"/>
          <w:szCs w:val="22"/>
        </w:rPr>
        <w:t>Kementerian</w:t>
      </w:r>
      <w:proofErr w:type="spellEnd"/>
      <w:r w:rsidRPr="00E3452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34529">
        <w:rPr>
          <w:rFonts w:ascii="Tahoma" w:hAnsi="Tahoma" w:cs="Tahoma"/>
          <w:sz w:val="22"/>
          <w:szCs w:val="22"/>
        </w:rPr>
        <w:t>Lingkungan</w:t>
      </w:r>
      <w:proofErr w:type="spellEnd"/>
      <w:r w:rsidRPr="00E3452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34529">
        <w:rPr>
          <w:rFonts w:ascii="Tahoma" w:hAnsi="Tahoma" w:cs="Tahoma"/>
          <w:sz w:val="22"/>
          <w:szCs w:val="22"/>
        </w:rPr>
        <w:t>Hidup</w:t>
      </w:r>
      <w:proofErr w:type="spellEnd"/>
      <w:r w:rsidRPr="00E3452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34529">
        <w:rPr>
          <w:rFonts w:ascii="Tahoma" w:hAnsi="Tahoma" w:cs="Tahoma"/>
          <w:sz w:val="22"/>
          <w:szCs w:val="22"/>
        </w:rPr>
        <w:t>dan</w:t>
      </w:r>
      <w:proofErr w:type="spellEnd"/>
      <w:r w:rsidRPr="00E3452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34529">
        <w:rPr>
          <w:rFonts w:ascii="Tahoma" w:hAnsi="Tahoma" w:cs="Tahoma"/>
          <w:sz w:val="22"/>
          <w:szCs w:val="22"/>
        </w:rPr>
        <w:t>Kehutanan</w:t>
      </w:r>
      <w:proofErr w:type="spellEnd"/>
      <w:r w:rsidRPr="00E34529">
        <w:rPr>
          <w:rFonts w:ascii="Tahoma" w:hAnsi="Tahoma" w:cs="Tahoma"/>
          <w:sz w:val="22"/>
          <w:szCs w:val="22"/>
        </w:rPr>
        <w:t xml:space="preserve">, </w:t>
      </w:r>
    </w:p>
    <w:p w:rsidR="00A20F9E" w:rsidRPr="00D61FD4" w:rsidRDefault="00A20F9E" w:rsidP="00D61FD4">
      <w:pPr>
        <w:pStyle w:val="HTMLPreformatted"/>
        <w:shd w:val="clear" w:color="auto" w:fill="FFFFFF"/>
        <w:jc w:val="both"/>
        <w:rPr>
          <w:rFonts w:ascii="Tahoma" w:hAnsi="Tahoma" w:cs="Tahoma"/>
          <w:sz w:val="22"/>
          <w:szCs w:val="22"/>
        </w:rPr>
      </w:pPr>
      <w:proofErr w:type="spellStart"/>
      <w:r w:rsidRPr="00E34529">
        <w:rPr>
          <w:rFonts w:ascii="Tahoma" w:hAnsi="Tahoma" w:cs="Tahoma"/>
          <w:sz w:val="22"/>
          <w:szCs w:val="22"/>
        </w:rPr>
        <w:t>Djati</w:t>
      </w:r>
      <w:proofErr w:type="spellEnd"/>
      <w:r w:rsidRPr="00E3452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34529">
        <w:rPr>
          <w:rFonts w:ascii="Tahoma" w:hAnsi="Tahoma" w:cs="Tahoma"/>
          <w:sz w:val="22"/>
          <w:szCs w:val="22"/>
        </w:rPr>
        <w:t>Witjaksono</w:t>
      </w:r>
      <w:proofErr w:type="spellEnd"/>
      <w:r w:rsidRPr="00E34529">
        <w:rPr>
          <w:rFonts w:ascii="Tahoma" w:hAnsi="Tahoma" w:cs="Tahoma"/>
          <w:sz w:val="22"/>
          <w:szCs w:val="22"/>
        </w:rPr>
        <w:t xml:space="preserve"> </w:t>
      </w:r>
      <w:proofErr w:type="spellStart"/>
      <w:r w:rsidRPr="00E34529">
        <w:rPr>
          <w:rFonts w:ascii="Tahoma" w:hAnsi="Tahoma" w:cs="Tahoma"/>
          <w:sz w:val="22"/>
          <w:szCs w:val="22"/>
        </w:rPr>
        <w:t>Hadi</w:t>
      </w:r>
      <w:proofErr w:type="spellEnd"/>
      <w:r w:rsidRPr="00E34529">
        <w:rPr>
          <w:rFonts w:ascii="Tahoma" w:hAnsi="Tahoma" w:cs="Tahoma"/>
          <w:sz w:val="22"/>
          <w:szCs w:val="22"/>
        </w:rPr>
        <w:t xml:space="preserve"> – 081375633330</w:t>
      </w:r>
    </w:p>
    <w:p w:rsidR="00A20F9E" w:rsidRDefault="00A20F9E" w:rsidP="00A20F9E"/>
    <w:p w:rsidR="00A20F9E" w:rsidRDefault="00A20F9E" w:rsidP="00A20F9E"/>
    <w:p w:rsidR="00A20F9E" w:rsidRDefault="00A20F9E" w:rsidP="00A20F9E"/>
    <w:p w:rsidR="00A20F9E" w:rsidRDefault="00A20F9E" w:rsidP="00A20F9E"/>
    <w:p w:rsidR="00830B7B" w:rsidRDefault="00830B7B"/>
    <w:sectPr w:rsidR="00830B7B" w:rsidSect="00096BAD">
      <w:pgSz w:w="11906" w:h="16838"/>
      <w:pgMar w:top="86" w:right="1138" w:bottom="720" w:left="1138" w:header="706" w:footer="706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20F9E"/>
    <w:rsid w:val="000A33A1"/>
    <w:rsid w:val="00151206"/>
    <w:rsid w:val="002F30C6"/>
    <w:rsid w:val="003A708B"/>
    <w:rsid w:val="00464C1D"/>
    <w:rsid w:val="004807F7"/>
    <w:rsid w:val="00830B7B"/>
    <w:rsid w:val="00A20F9E"/>
    <w:rsid w:val="00A711E4"/>
    <w:rsid w:val="00B823EA"/>
    <w:rsid w:val="00BC4FCD"/>
    <w:rsid w:val="00D61FD4"/>
    <w:rsid w:val="00E00913"/>
    <w:rsid w:val="00EA4C66"/>
    <w:rsid w:val="00F8088E"/>
    <w:rsid w:val="00FD23C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A77C66C9-B5F5-4C44-A39C-25DA07505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20F9E"/>
    <w:pPr>
      <w:spacing w:after="200" w:line="276" w:lineRule="auto"/>
    </w:pPr>
    <w:rPr>
      <w:rFonts w:ascii="Calibri" w:eastAsia="Calibri" w:hAnsi="Calibri" w:cs="Times New Roman"/>
      <w:lang w:val="id-I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TitleChar"/>
    <w:uiPriority w:val="10"/>
    <w:qFormat/>
    <w:rsid w:val="00A20F9E"/>
    <w:pPr>
      <w:spacing w:after="0" w:line="240" w:lineRule="auto"/>
      <w:jc w:val="center"/>
    </w:pPr>
    <w:rPr>
      <w:rFonts w:ascii="Times New Roman" w:eastAsia="Times New Roman" w:hAnsi="Times New Roman"/>
      <w:sz w:val="36"/>
      <w:szCs w:val="24"/>
      <w:lang w:val="x-none" w:eastAsia="x-none"/>
    </w:rPr>
  </w:style>
  <w:style w:type="character" w:customStyle="1" w:styleId="TitleChar">
    <w:name w:val="Title Char"/>
    <w:basedOn w:val="DefaultParagraphFont"/>
    <w:link w:val="Title"/>
    <w:uiPriority w:val="10"/>
    <w:rsid w:val="00A20F9E"/>
    <w:rPr>
      <w:rFonts w:ascii="Times New Roman" w:eastAsia="Times New Roman" w:hAnsi="Times New Roman" w:cs="Times New Roman"/>
      <w:sz w:val="36"/>
      <w:szCs w:val="24"/>
      <w:lang w:val="x-none" w:eastAsia="x-none"/>
    </w:rPr>
  </w:style>
  <w:style w:type="paragraph" w:styleId="NoSpacing">
    <w:name w:val="No Spacing"/>
    <w:uiPriority w:val="1"/>
    <w:qFormat/>
    <w:rsid w:val="00A20F9E"/>
    <w:pPr>
      <w:spacing w:after="0" w:line="240" w:lineRule="auto"/>
    </w:pPr>
    <w:rPr>
      <w:rFonts w:ascii="Calibri" w:eastAsia="Calibri" w:hAnsi="Calibri" w:cs="Times New Roman"/>
      <w:lang w:val="id-ID"/>
    </w:rPr>
  </w:style>
  <w:style w:type="paragraph" w:styleId="HTMLPreformatted">
    <w:name w:val="HTML Preformatted"/>
    <w:basedOn w:val="Normal"/>
    <w:link w:val="HTMLPreformattedChar"/>
    <w:uiPriority w:val="99"/>
    <w:unhideWhenUsed/>
    <w:rsid w:val="00A20F9E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  <w:lang w:val="en-US"/>
    </w:rPr>
  </w:style>
  <w:style w:type="character" w:customStyle="1" w:styleId="HTMLPreformattedChar">
    <w:name w:val="HTML Preformatted Char"/>
    <w:basedOn w:val="DefaultParagraphFont"/>
    <w:link w:val="HTMLPreformatted"/>
    <w:uiPriority w:val="99"/>
    <w:rsid w:val="00A20F9E"/>
    <w:rPr>
      <w:rFonts w:ascii="Courier New" w:eastAsia="Times New Roman" w:hAnsi="Courier New" w:cs="Courier New"/>
      <w:sz w:val="20"/>
      <w:szCs w:val="20"/>
    </w:rPr>
  </w:style>
  <w:style w:type="character" w:styleId="Emphasis">
    <w:name w:val="Emphasis"/>
    <w:basedOn w:val="DefaultParagraphFont"/>
    <w:uiPriority w:val="20"/>
    <w:qFormat/>
    <w:rsid w:val="00F8088E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</TotalTime>
  <Pages>2</Pages>
  <Words>511</Words>
  <Characters>2915</Characters>
  <Application>Microsoft Office Word</Application>
  <DocSecurity>0</DocSecurity>
  <Lines>24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3420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Humas</dc:creator>
  <cp:keywords/>
  <dc:description/>
  <cp:lastModifiedBy>Humas</cp:lastModifiedBy>
  <cp:revision>3</cp:revision>
  <dcterms:created xsi:type="dcterms:W3CDTF">2017-11-30T08:01:00Z</dcterms:created>
  <dcterms:modified xsi:type="dcterms:W3CDTF">2017-11-30T08:39:00Z</dcterms:modified>
</cp:coreProperties>
</file>